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4E44EF3" w14:textId="50D08E80" w:rsidR="00404C8C" w:rsidRDefault="00404C8C" w:rsidP="00404C8C">
      <w:pPr>
        <w:jc w:val="center"/>
        <w:rPr>
          <w:b/>
          <w:lang w:val="ru-RU"/>
        </w:rPr>
      </w:pPr>
      <w:r>
        <w:rPr>
          <w:b/>
          <w:lang w:val="ru-RU"/>
        </w:rPr>
        <w:t>МИНИСТЕРСТВО НА ОБРАЗОВАНИЕТО И НАУКАТА</w:t>
      </w:r>
    </w:p>
    <w:p w14:paraId="35B592B3" w14:textId="77777777" w:rsidR="00404C8C" w:rsidRDefault="00404C8C" w:rsidP="00404C8C">
      <w:pPr>
        <w:pBdr>
          <w:bottom w:val="single" w:sz="12" w:space="1" w:color="auto"/>
        </w:pBdr>
        <w:jc w:val="center"/>
        <w:rPr>
          <w:b/>
          <w:sz w:val="20"/>
          <w:szCs w:val="20"/>
        </w:rPr>
      </w:pPr>
      <w:r>
        <w:rPr>
          <w:b/>
          <w:sz w:val="20"/>
          <w:szCs w:val="20"/>
        </w:rPr>
        <w:t>НАЦИОНАЛНА КОМИСИЯ ЗА ОРГАНИЗИРАНЕ НА ОЛИМПИАДАТА ПО АСТРОНОМИЯ</w:t>
      </w:r>
    </w:p>
    <w:p w14:paraId="11C9AF60" w14:textId="4CC627C4" w:rsidR="00404C8C" w:rsidRDefault="00404C8C" w:rsidP="00404C8C">
      <w:pPr>
        <w:jc w:val="center"/>
        <w:rPr>
          <w:b/>
          <w:lang w:val="ru-RU"/>
        </w:rPr>
      </w:pPr>
      <w:r>
        <w:rPr>
          <w:b/>
        </w:rPr>
        <w:t>ХХ</w:t>
      </w:r>
      <w:r>
        <w:rPr>
          <w:b/>
          <w:lang w:val="en-US"/>
        </w:rPr>
        <w:t>V</w:t>
      </w:r>
      <w:r w:rsidR="00226953">
        <w:rPr>
          <w:b/>
          <w:lang w:val="en-US"/>
        </w:rPr>
        <w:t>I</w:t>
      </w:r>
      <w:r w:rsidR="00DC470E">
        <w:rPr>
          <w:b/>
        </w:rPr>
        <w:t>І</w:t>
      </w:r>
      <w:r>
        <w:rPr>
          <w:b/>
        </w:rPr>
        <w:t xml:space="preserve"> НАЦИОНАЛНА ОЛИМПИАДА ПО АСТРОНОМИЯ</w:t>
      </w:r>
    </w:p>
    <w:p w14:paraId="0159C142" w14:textId="77777777" w:rsidR="00404C8C" w:rsidRDefault="00404C8C" w:rsidP="00404C8C">
      <w:pPr>
        <w:jc w:val="center"/>
        <w:rPr>
          <w:b/>
          <w:lang w:val="ru-RU"/>
        </w:rPr>
      </w:pPr>
      <w:r>
        <w:rPr>
          <w:b/>
          <w:lang w:val="en-US"/>
        </w:rPr>
        <w:t>http</w:t>
      </w:r>
      <w:r>
        <w:rPr>
          <w:b/>
          <w:lang w:val="ru-RU"/>
        </w:rPr>
        <w:t>://</w:t>
      </w:r>
      <w:r>
        <w:rPr>
          <w:b/>
          <w:lang w:val="en-US"/>
        </w:rPr>
        <w:t>astro</w:t>
      </w:r>
      <w:r>
        <w:rPr>
          <w:b/>
          <w:lang w:val="ru-RU"/>
        </w:rPr>
        <w:t>-</w:t>
      </w:r>
      <w:r>
        <w:rPr>
          <w:b/>
          <w:lang w:val="en-US"/>
        </w:rPr>
        <w:t>olymp</w:t>
      </w:r>
      <w:r>
        <w:rPr>
          <w:b/>
          <w:lang w:val="ru-RU"/>
        </w:rPr>
        <w:t>.</w:t>
      </w:r>
      <w:r>
        <w:rPr>
          <w:b/>
          <w:lang w:val="en-US"/>
        </w:rPr>
        <w:t>org</w:t>
      </w:r>
    </w:p>
    <w:p w14:paraId="6B57AA1C" w14:textId="77777777" w:rsidR="00404C8C" w:rsidRDefault="00404C8C" w:rsidP="00404C8C">
      <w:pPr>
        <w:rPr>
          <w:lang w:val="ru-RU"/>
        </w:rPr>
      </w:pPr>
    </w:p>
    <w:p w14:paraId="1D25E9AA" w14:textId="0B69463B" w:rsidR="00404C8C" w:rsidRDefault="00404C8C" w:rsidP="00404C8C">
      <w:pPr>
        <w:jc w:val="center"/>
        <w:rPr>
          <w:b/>
          <w:lang w:val="ru-RU"/>
        </w:rPr>
      </w:pPr>
      <w:r>
        <w:rPr>
          <w:b/>
          <w:lang w:val="en-US"/>
        </w:rPr>
        <w:t>I</w:t>
      </w:r>
      <w:r>
        <w:rPr>
          <w:b/>
        </w:rPr>
        <w:t>І</w:t>
      </w:r>
      <w:r>
        <w:rPr>
          <w:b/>
          <w:lang w:val="en-US"/>
        </w:rPr>
        <w:t>I</w:t>
      </w:r>
      <w:r>
        <w:rPr>
          <w:b/>
        </w:rPr>
        <w:t xml:space="preserve"> кръг</w:t>
      </w:r>
      <w:r>
        <w:rPr>
          <w:b/>
          <w:iCs/>
        </w:rPr>
        <w:t xml:space="preserve">, </w:t>
      </w:r>
      <w:r w:rsidR="00226953">
        <w:rPr>
          <w:b/>
          <w:iCs/>
          <w:lang w:val="en-US"/>
        </w:rPr>
        <w:t xml:space="preserve">27 </w:t>
      </w:r>
      <w:r w:rsidR="00226953">
        <w:rPr>
          <w:b/>
          <w:iCs/>
        </w:rPr>
        <w:t xml:space="preserve">април </w:t>
      </w:r>
      <w:r>
        <w:rPr>
          <w:b/>
          <w:iCs/>
        </w:rPr>
        <w:t>202</w:t>
      </w:r>
      <w:r w:rsidR="00226953">
        <w:rPr>
          <w:b/>
          <w:iCs/>
        </w:rPr>
        <w:t>4</w:t>
      </w:r>
      <w:r>
        <w:rPr>
          <w:b/>
          <w:iCs/>
        </w:rPr>
        <w:t xml:space="preserve"> г.</w:t>
      </w:r>
    </w:p>
    <w:p w14:paraId="5281D694" w14:textId="77777777" w:rsidR="00404C8C" w:rsidRDefault="00404C8C" w:rsidP="00404C8C">
      <w:pPr>
        <w:jc w:val="center"/>
        <w:rPr>
          <w:b/>
          <w:lang w:val="ru-RU"/>
        </w:rPr>
      </w:pPr>
    </w:p>
    <w:p w14:paraId="5A11D1F7" w14:textId="77777777" w:rsidR="00404C8C" w:rsidRDefault="00404C8C" w:rsidP="00404C8C">
      <w:pPr>
        <w:jc w:val="center"/>
        <w:rPr>
          <w:b/>
          <w:i/>
        </w:rPr>
      </w:pPr>
      <w:r>
        <w:rPr>
          <w:b/>
          <w:i/>
        </w:rPr>
        <w:t xml:space="preserve">Ученици от </w:t>
      </w:r>
      <w:r>
        <w:rPr>
          <w:b/>
          <w:i/>
          <w:lang w:val="ru-RU"/>
        </w:rPr>
        <w:t>7-8</w:t>
      </w:r>
      <w:r>
        <w:rPr>
          <w:b/>
          <w:i/>
        </w:rPr>
        <w:t xml:space="preserve"> клас </w:t>
      </w:r>
    </w:p>
    <w:p w14:paraId="78B0E7A3" w14:textId="77777777" w:rsidR="00450013" w:rsidRPr="00FD67D4" w:rsidRDefault="00450013" w:rsidP="00404C8C">
      <w:pPr>
        <w:jc w:val="center"/>
      </w:pPr>
    </w:p>
    <w:p w14:paraId="3B4AEFF9" w14:textId="4C4097CA" w:rsidR="009B4E04" w:rsidRDefault="002C1F58" w:rsidP="00FD67D4">
      <w:pPr>
        <w:ind w:firstLine="720"/>
        <w:jc w:val="both"/>
      </w:pPr>
      <w:r w:rsidRPr="00FD67D4">
        <w:rPr>
          <w:b/>
        </w:rPr>
        <w:t xml:space="preserve">Задача 1. </w:t>
      </w:r>
      <w:r w:rsidR="003A0641" w:rsidRPr="00FD67D4">
        <w:rPr>
          <w:b/>
        </w:rPr>
        <w:t xml:space="preserve">Игор и </w:t>
      </w:r>
      <w:r w:rsidR="002B2EB5">
        <w:rPr>
          <w:b/>
        </w:rPr>
        <w:t>Мориц</w:t>
      </w:r>
      <w:r w:rsidRPr="00FD67D4">
        <w:rPr>
          <w:b/>
        </w:rPr>
        <w:t>.</w:t>
      </w:r>
      <w:r w:rsidRPr="00FD67D4">
        <w:t xml:space="preserve"> </w:t>
      </w:r>
    </w:p>
    <w:p w14:paraId="3463FE87" w14:textId="5AD6DB2D" w:rsidR="003A0641" w:rsidRPr="00FD67D4" w:rsidRDefault="003A0641" w:rsidP="00FD67D4">
      <w:pPr>
        <w:ind w:firstLine="720"/>
        <w:jc w:val="both"/>
      </w:pPr>
      <w:r w:rsidRPr="00FD67D4">
        <w:t xml:space="preserve">Игор и </w:t>
      </w:r>
      <w:r w:rsidR="002B2EB5">
        <w:t>Мориц</w:t>
      </w:r>
      <w:r w:rsidRPr="00FD67D4">
        <w:t xml:space="preserve"> са двамата астрономи, които освен това са и много добри приятели. Игор живее в руския град </w:t>
      </w:r>
      <w:proofErr w:type="spellStart"/>
      <w:r w:rsidRPr="00FD67D4">
        <w:t>Игарка</w:t>
      </w:r>
      <w:proofErr w:type="spellEnd"/>
      <w:r w:rsidRPr="00FD67D4">
        <w:t>, който се намира почти на северната полярна окръжност и има координати</w:t>
      </w:r>
      <w:r w:rsidR="00FD67D4">
        <w:t xml:space="preserve"> </w:t>
      </w:r>
      <w:r w:rsidRPr="00FD67D4">
        <w:t xml:space="preserve"> </w:t>
      </w:r>
      <w:r w:rsidRPr="00FD67D4">
        <w:rPr>
          <w:rFonts w:cstheme="minorHAnsi"/>
          <w:b/>
          <w:bCs/>
        </w:rPr>
        <w:t>φ</w:t>
      </w:r>
      <w:r w:rsidRPr="00FD67D4">
        <w:rPr>
          <w:rFonts w:cstheme="minorHAnsi"/>
          <w:b/>
          <w:bCs/>
          <w:vertAlign w:val="subscript"/>
        </w:rPr>
        <w:t>1</w:t>
      </w:r>
      <w:r w:rsidRPr="00FD67D4">
        <w:rPr>
          <w:b/>
          <w:bCs/>
        </w:rPr>
        <w:t xml:space="preserve"> = 67</w:t>
      </w:r>
      <w:r w:rsidRPr="00FD67D4">
        <w:rPr>
          <w:rFonts w:cstheme="minorHAnsi"/>
          <w:b/>
          <w:bCs/>
        </w:rPr>
        <w:t>⁰</w:t>
      </w:r>
      <w:r w:rsidRPr="00FD67D4">
        <w:rPr>
          <w:b/>
          <w:bCs/>
        </w:rPr>
        <w:t xml:space="preserve"> 28</w:t>
      </w:r>
      <w:r w:rsidR="00E07381">
        <w:rPr>
          <w:b/>
          <w:bCs/>
        </w:rPr>
        <w:sym w:font="Symbol" w:char="F0A2"/>
      </w:r>
      <w:r w:rsidRPr="00FD67D4">
        <w:rPr>
          <w:b/>
          <w:bCs/>
        </w:rPr>
        <w:t xml:space="preserve"> N</w:t>
      </w:r>
      <w:r w:rsidRPr="00FD67D4">
        <w:t xml:space="preserve"> </w:t>
      </w:r>
      <w:r w:rsidR="00FD67D4">
        <w:t xml:space="preserve"> </w:t>
      </w:r>
      <w:r w:rsidRPr="00FD67D4">
        <w:t>и</w:t>
      </w:r>
      <w:r w:rsidR="00FD67D4">
        <w:t xml:space="preserve"> </w:t>
      </w:r>
      <w:r w:rsidRPr="00FD67D4">
        <w:t xml:space="preserve"> </w:t>
      </w:r>
      <w:r w:rsidRPr="00FD67D4">
        <w:rPr>
          <w:rFonts w:cstheme="minorHAnsi"/>
          <w:b/>
          <w:bCs/>
        </w:rPr>
        <w:t>λ</w:t>
      </w:r>
      <w:r w:rsidRPr="00FD67D4">
        <w:rPr>
          <w:rFonts w:cstheme="minorHAnsi"/>
          <w:b/>
          <w:bCs/>
          <w:vertAlign w:val="subscript"/>
        </w:rPr>
        <w:t>1</w:t>
      </w:r>
      <w:r w:rsidRPr="00FD67D4">
        <w:rPr>
          <w:b/>
          <w:bCs/>
        </w:rPr>
        <w:t xml:space="preserve"> = 86</w:t>
      </w:r>
      <w:r w:rsidRPr="00FD67D4">
        <w:rPr>
          <w:rFonts w:cstheme="minorHAnsi"/>
          <w:b/>
          <w:bCs/>
        </w:rPr>
        <w:t>⁰</w:t>
      </w:r>
      <w:r w:rsidRPr="00FD67D4">
        <w:rPr>
          <w:b/>
          <w:bCs/>
        </w:rPr>
        <w:t xml:space="preserve"> 35</w:t>
      </w:r>
      <w:r w:rsidR="00E07381">
        <w:rPr>
          <w:b/>
          <w:bCs/>
        </w:rPr>
        <w:sym w:font="Symbol" w:char="F0A2"/>
      </w:r>
      <w:r w:rsidRPr="00FD67D4">
        <w:rPr>
          <w:b/>
          <w:bCs/>
        </w:rPr>
        <w:t xml:space="preserve"> Е</w:t>
      </w:r>
      <w:r w:rsidRPr="00FD67D4">
        <w:t xml:space="preserve">. </w:t>
      </w:r>
      <w:r w:rsidR="002B2EB5">
        <w:t>Мориц</w:t>
      </w:r>
      <w:r w:rsidRPr="00FD67D4">
        <w:t xml:space="preserve"> живее в градчето </w:t>
      </w:r>
      <w:proofErr w:type="spellStart"/>
      <w:r w:rsidRPr="00FD67D4">
        <w:t>Мористаун</w:t>
      </w:r>
      <w:proofErr w:type="spellEnd"/>
      <w:r w:rsidRPr="00FD67D4">
        <w:t xml:space="preserve"> в щата Минесота в САЩ. Координатите на този град са: </w:t>
      </w:r>
      <w:r w:rsidRPr="00FD67D4">
        <w:rPr>
          <w:rFonts w:cstheme="minorHAnsi"/>
          <w:b/>
          <w:bCs/>
        </w:rPr>
        <w:t>φ</w:t>
      </w:r>
      <w:r w:rsidRPr="00FD67D4">
        <w:rPr>
          <w:rFonts w:cstheme="minorHAnsi"/>
          <w:b/>
          <w:bCs/>
          <w:vertAlign w:val="subscript"/>
        </w:rPr>
        <w:t>2</w:t>
      </w:r>
      <w:r w:rsidRPr="00FD67D4">
        <w:rPr>
          <w:b/>
          <w:bCs/>
        </w:rPr>
        <w:t xml:space="preserve"> = 44</w:t>
      </w:r>
      <w:r w:rsidRPr="00FD67D4">
        <w:rPr>
          <w:rFonts w:cstheme="minorHAnsi"/>
          <w:b/>
          <w:bCs/>
        </w:rPr>
        <w:t>⁰</w:t>
      </w:r>
      <w:r w:rsidRPr="00FD67D4">
        <w:rPr>
          <w:b/>
          <w:bCs/>
        </w:rPr>
        <w:t xml:space="preserve"> 13</w:t>
      </w:r>
      <w:r w:rsidR="00E07381">
        <w:rPr>
          <w:b/>
          <w:bCs/>
        </w:rPr>
        <w:sym w:font="Symbol" w:char="F0A2"/>
      </w:r>
      <w:r w:rsidRPr="00FD67D4">
        <w:rPr>
          <w:b/>
          <w:bCs/>
        </w:rPr>
        <w:t xml:space="preserve"> N</w:t>
      </w:r>
      <w:r w:rsidRPr="00FD67D4">
        <w:t xml:space="preserve"> </w:t>
      </w:r>
      <w:r w:rsidR="00FD67D4">
        <w:t xml:space="preserve"> </w:t>
      </w:r>
      <w:r w:rsidRPr="00FD67D4">
        <w:t>и</w:t>
      </w:r>
      <w:r w:rsidR="00FD67D4">
        <w:t xml:space="preserve"> </w:t>
      </w:r>
      <w:r w:rsidRPr="00FD67D4">
        <w:t xml:space="preserve"> </w:t>
      </w:r>
      <w:r w:rsidRPr="00FD67D4">
        <w:rPr>
          <w:rFonts w:cstheme="minorHAnsi"/>
          <w:b/>
          <w:bCs/>
        </w:rPr>
        <w:t>λ</w:t>
      </w:r>
      <w:r w:rsidRPr="00FD67D4">
        <w:rPr>
          <w:rFonts w:cstheme="minorHAnsi"/>
          <w:b/>
          <w:bCs/>
          <w:vertAlign w:val="subscript"/>
        </w:rPr>
        <w:t>2</w:t>
      </w:r>
      <w:r w:rsidRPr="00FD67D4">
        <w:rPr>
          <w:b/>
          <w:bCs/>
        </w:rPr>
        <w:t xml:space="preserve"> = 93</w:t>
      </w:r>
      <w:r w:rsidRPr="00FD67D4">
        <w:rPr>
          <w:rFonts w:cstheme="minorHAnsi"/>
          <w:b/>
          <w:bCs/>
        </w:rPr>
        <w:t>⁰</w:t>
      </w:r>
      <w:r w:rsidRPr="00FD67D4">
        <w:rPr>
          <w:b/>
          <w:bCs/>
        </w:rPr>
        <w:t xml:space="preserve"> 25</w:t>
      </w:r>
      <w:r w:rsidR="00E07381">
        <w:rPr>
          <w:b/>
          <w:bCs/>
        </w:rPr>
        <w:sym w:font="Symbol" w:char="F0A2"/>
      </w:r>
      <w:r w:rsidR="00E07381">
        <w:rPr>
          <w:b/>
          <w:bCs/>
        </w:rPr>
        <w:t xml:space="preserve"> </w:t>
      </w:r>
      <w:r w:rsidRPr="00FD67D4">
        <w:rPr>
          <w:b/>
          <w:bCs/>
        </w:rPr>
        <w:t>W</w:t>
      </w:r>
      <w:r w:rsidRPr="00FD67D4">
        <w:t>.</w:t>
      </w:r>
    </w:p>
    <w:p w14:paraId="7B28424D" w14:textId="5F7E5454" w:rsidR="003A0641" w:rsidRPr="00FD67D4" w:rsidRDefault="00675A98" w:rsidP="00CD0899">
      <w:pPr>
        <w:pStyle w:val="ListParagraph"/>
        <w:numPr>
          <w:ilvl w:val="0"/>
          <w:numId w:val="4"/>
        </w:numPr>
        <w:tabs>
          <w:tab w:val="left" w:pos="993"/>
        </w:tabs>
        <w:ind w:left="0" w:firstLine="709"/>
        <w:jc w:val="both"/>
      </w:pPr>
      <w:r w:rsidRPr="00CD0899">
        <w:rPr>
          <w:b/>
        </w:rPr>
        <w:t>А)</w:t>
      </w:r>
      <w:r w:rsidRPr="00FD67D4">
        <w:t xml:space="preserve"> </w:t>
      </w:r>
      <w:r w:rsidR="003A0641" w:rsidRPr="00FD67D4">
        <w:t>Колко километра е разстоянието между двата града, измервано по най-късия път между тях, ако се движим само по земната повърхност?</w:t>
      </w:r>
    </w:p>
    <w:p w14:paraId="42031655" w14:textId="16323FCE" w:rsidR="003A0641" w:rsidRPr="00FD67D4" w:rsidRDefault="003A0641" w:rsidP="00FD67D4">
      <w:pPr>
        <w:ind w:firstLine="720"/>
        <w:jc w:val="both"/>
      </w:pPr>
      <w:r w:rsidRPr="00FD67D4">
        <w:t xml:space="preserve">Един ден Игор решил да отиде на гости на </w:t>
      </w:r>
      <w:r w:rsidR="002B2EB5">
        <w:t>Мориц</w:t>
      </w:r>
      <w:r w:rsidRPr="00FD67D4">
        <w:t xml:space="preserve">. Той излетял от </w:t>
      </w:r>
      <w:proofErr w:type="spellStart"/>
      <w:r w:rsidRPr="00FD67D4">
        <w:t>Игарка</w:t>
      </w:r>
      <w:proofErr w:type="spellEnd"/>
      <w:r w:rsidRPr="00FD67D4">
        <w:t xml:space="preserve"> със своя частен самолет и пътувал по най-краткия възможен път. В момента на излитането, местното време за Игор е било 14:00</w:t>
      </w:r>
      <w:r w:rsidR="00FD67D4">
        <w:t xml:space="preserve"> </w:t>
      </w:r>
      <w:r w:rsidRPr="00FD67D4">
        <w:t xml:space="preserve">ч, а датата </w:t>
      </w:r>
      <w:r w:rsidR="00FD67D4">
        <w:t>е</w:t>
      </w:r>
      <w:r w:rsidRPr="00FD67D4">
        <w:t xml:space="preserve"> 12-ти декември.</w:t>
      </w:r>
      <w:r w:rsidR="004815F5" w:rsidRPr="00FD67D4">
        <w:t xml:space="preserve"> Самолетът, с който Игор пътува</w:t>
      </w:r>
      <w:r w:rsidR="00FD67D4">
        <w:t>,</w:t>
      </w:r>
      <w:r w:rsidR="004815F5" w:rsidRPr="00FD67D4">
        <w:t xml:space="preserve"> развива скорост 1 000 km/h</w:t>
      </w:r>
    </w:p>
    <w:p w14:paraId="0B7C8F40" w14:textId="34A10A22" w:rsidR="003A0641" w:rsidRPr="00FD67D4" w:rsidRDefault="003A0641" w:rsidP="00CD0899">
      <w:pPr>
        <w:pStyle w:val="ListParagraph"/>
        <w:numPr>
          <w:ilvl w:val="0"/>
          <w:numId w:val="4"/>
        </w:numPr>
        <w:tabs>
          <w:tab w:val="left" w:pos="993"/>
        </w:tabs>
        <w:ind w:left="0" w:firstLine="709"/>
        <w:jc w:val="both"/>
      </w:pPr>
      <w:r w:rsidRPr="00CD0899">
        <w:rPr>
          <w:b/>
        </w:rPr>
        <w:t>Б)</w:t>
      </w:r>
      <w:r w:rsidRPr="00FD67D4">
        <w:t xml:space="preserve"> </w:t>
      </w:r>
      <w:r w:rsidR="004815F5" w:rsidRPr="00FD67D4">
        <w:t>В</w:t>
      </w:r>
      <w:r w:rsidRPr="00FD67D4">
        <w:t xml:space="preserve"> колко часа и на коя дата по местно време той </w:t>
      </w:r>
      <w:r w:rsidR="004815F5" w:rsidRPr="00FD67D4">
        <w:t>е</w:t>
      </w:r>
      <w:r w:rsidRPr="00FD67D4">
        <w:t xml:space="preserve"> пристигн</w:t>
      </w:r>
      <w:r w:rsidR="004815F5" w:rsidRPr="00FD67D4">
        <w:t>ал</w:t>
      </w:r>
      <w:r w:rsidRPr="00FD67D4">
        <w:t xml:space="preserve"> в </w:t>
      </w:r>
      <w:proofErr w:type="spellStart"/>
      <w:r w:rsidRPr="00FD67D4">
        <w:t>Мористаун</w:t>
      </w:r>
      <w:proofErr w:type="spellEnd"/>
      <w:r w:rsidRPr="00FD67D4">
        <w:t xml:space="preserve"> при </w:t>
      </w:r>
      <w:r w:rsidR="002B2EB5">
        <w:t>Мориц</w:t>
      </w:r>
      <w:r w:rsidR="00FD67D4">
        <w:t>?</w:t>
      </w:r>
    </w:p>
    <w:p w14:paraId="449051F5" w14:textId="11360C47" w:rsidR="003A0641" w:rsidRPr="00FD67D4" w:rsidRDefault="003A0641" w:rsidP="00CD0899">
      <w:pPr>
        <w:pStyle w:val="ListParagraph"/>
        <w:numPr>
          <w:ilvl w:val="0"/>
          <w:numId w:val="4"/>
        </w:numPr>
        <w:tabs>
          <w:tab w:val="left" w:pos="993"/>
        </w:tabs>
        <w:ind w:left="0" w:firstLine="709"/>
        <w:jc w:val="both"/>
      </w:pPr>
      <w:r w:rsidRPr="00CD0899">
        <w:rPr>
          <w:b/>
        </w:rPr>
        <w:t>В)</w:t>
      </w:r>
      <w:r w:rsidRPr="00FD67D4">
        <w:t xml:space="preserve"> На връщане, Игор </w:t>
      </w:r>
      <w:r w:rsidR="00FD67D4">
        <w:t>излита</w:t>
      </w:r>
      <w:r w:rsidRPr="00FD67D4">
        <w:t xml:space="preserve"> от </w:t>
      </w:r>
      <w:proofErr w:type="spellStart"/>
      <w:r w:rsidRPr="00FD67D4">
        <w:t>Мористаун</w:t>
      </w:r>
      <w:proofErr w:type="spellEnd"/>
      <w:r w:rsidRPr="00FD67D4">
        <w:t xml:space="preserve"> в 20:00</w:t>
      </w:r>
      <w:r w:rsidR="00FD67D4">
        <w:t xml:space="preserve"> </w:t>
      </w:r>
      <w:r w:rsidRPr="00FD67D4">
        <w:t>ч местно време на 21-ви декември</w:t>
      </w:r>
      <w:r w:rsidR="004815F5" w:rsidRPr="00FD67D4">
        <w:t xml:space="preserve"> и отново се движи по най-краткия път</w:t>
      </w:r>
      <w:r w:rsidRPr="00FD67D4">
        <w:t xml:space="preserve">. В колко часа и на коя дата, по местно време, той се е приземил в </w:t>
      </w:r>
      <w:proofErr w:type="spellStart"/>
      <w:r w:rsidRPr="00FD67D4">
        <w:t>Игарка</w:t>
      </w:r>
      <w:proofErr w:type="spellEnd"/>
      <w:r w:rsidRPr="00FD67D4">
        <w:t>? През деня или през нощта е пристигнал Игор в родния си град?</w:t>
      </w:r>
    </w:p>
    <w:p w14:paraId="04DA1B1F" w14:textId="77777777" w:rsidR="004815F5" w:rsidRPr="00FD67D4" w:rsidRDefault="004815F5" w:rsidP="00FD67D4">
      <w:pPr>
        <w:jc w:val="both"/>
      </w:pPr>
    </w:p>
    <w:p w14:paraId="6FA4F752" w14:textId="3A4814D1" w:rsidR="003A0641" w:rsidRPr="00FD67D4" w:rsidRDefault="003A0641" w:rsidP="00FD67D4">
      <w:pPr>
        <w:ind w:firstLine="720"/>
        <w:jc w:val="both"/>
      </w:pPr>
      <w:r w:rsidRPr="00FD67D4">
        <w:t>Приемете, че Земята е сфера с радиус R</w:t>
      </w:r>
      <w:r w:rsidRPr="00FD67D4">
        <w:rPr>
          <w:vertAlign w:val="subscript"/>
        </w:rPr>
        <w:t>З</w:t>
      </w:r>
      <w:r w:rsidRPr="00FD67D4">
        <w:t xml:space="preserve"> = 6 37</w:t>
      </w:r>
      <w:r w:rsidR="00872DC1">
        <w:rPr>
          <w:lang w:val="en-US"/>
        </w:rPr>
        <w:t>1</w:t>
      </w:r>
      <w:r w:rsidRPr="00FD67D4">
        <w:t xml:space="preserve"> km.</w:t>
      </w:r>
    </w:p>
    <w:p w14:paraId="26B10465" w14:textId="613D8F33" w:rsidR="003A0641" w:rsidRPr="00FD67D4" w:rsidRDefault="003A0641" w:rsidP="00FD67D4">
      <w:pPr>
        <w:ind w:firstLine="720"/>
        <w:jc w:val="both"/>
      </w:pPr>
      <w:r w:rsidRPr="00FD67D4">
        <w:t>Не отчитайте рефракцията на светлината в земната атмосфера и приемете, че височината, на която самолетът е летя</w:t>
      </w:r>
      <w:r w:rsidR="00FD67D4">
        <w:t>л,</w:t>
      </w:r>
      <w:r w:rsidRPr="00FD67D4">
        <w:t xml:space="preserve"> е пренебрежимо малка </w:t>
      </w:r>
      <w:r w:rsidR="00FD67D4">
        <w:t>в</w:t>
      </w:r>
      <w:r w:rsidRPr="00FD67D4">
        <w:t xml:space="preserve"> сравнение със земния радиус.</w:t>
      </w:r>
    </w:p>
    <w:p w14:paraId="62413AEB" w14:textId="77777777" w:rsidR="00C1367B" w:rsidRPr="00FD67D4" w:rsidRDefault="00C1367B" w:rsidP="00FD67D4">
      <w:pPr>
        <w:jc w:val="both"/>
      </w:pPr>
    </w:p>
    <w:p w14:paraId="63AC4072" w14:textId="2BF9F73C" w:rsidR="00C1367B" w:rsidRPr="00FD67D4" w:rsidRDefault="00C1367B" w:rsidP="00FD67D4">
      <w:pPr>
        <w:jc w:val="both"/>
        <w:rPr>
          <w:b/>
          <w:bCs/>
        </w:rPr>
      </w:pPr>
      <w:r w:rsidRPr="00FD67D4">
        <w:rPr>
          <w:b/>
          <w:bCs/>
        </w:rPr>
        <w:tab/>
        <w:t>Задача 2. Ракообразната мъглявина</w:t>
      </w:r>
    </w:p>
    <w:p w14:paraId="62314E46" w14:textId="6E798508" w:rsidR="00C1367B" w:rsidRPr="00FD67D4" w:rsidRDefault="00C1367B" w:rsidP="00FD67D4">
      <w:pPr>
        <w:ind w:firstLine="720"/>
        <w:jc w:val="both"/>
      </w:pPr>
      <w:r w:rsidRPr="00FD67D4">
        <w:t>Ракообразната мъглявина (M1) е остатък от избухването на свръхновата SN 1054, което е било наблюдавано през 1054 г. и описано подробно от китайски астрономи. Мъглявината се намира в съзвездието Бик, в приблизително противоположно направление спрямо центъра на Галактиката, за земния наблюдател. Разстоянието до нея е 6500 ly (светлинни години) от Земята. Наблюдаваният линеен размер на M1 към 2024 г. е 11 ly. Разстоянието от нас до центъра на Галактиката е 26700 ly.</w:t>
      </w:r>
    </w:p>
    <w:p w14:paraId="1894ACBF" w14:textId="320B1D6F" w:rsidR="00C1367B" w:rsidRPr="00CD0899" w:rsidRDefault="00E77722" w:rsidP="00CD0899">
      <w:pPr>
        <w:pStyle w:val="ListParagraph"/>
        <w:numPr>
          <w:ilvl w:val="0"/>
          <w:numId w:val="4"/>
        </w:numPr>
        <w:tabs>
          <w:tab w:val="left" w:pos="993"/>
        </w:tabs>
        <w:ind w:left="0" w:firstLine="709"/>
        <w:jc w:val="both"/>
        <w:rPr>
          <w:b/>
        </w:rPr>
      </w:pPr>
      <w:r w:rsidRPr="00E77722">
        <w:rPr>
          <w:b/>
        </w:rPr>
        <w:t>А)</w:t>
      </w:r>
      <w:r>
        <w:t xml:space="preserve"> </w:t>
      </w:r>
      <w:r w:rsidR="00C1367B" w:rsidRPr="00FD67D4">
        <w:t xml:space="preserve">Изчислете средната скорост на разширение на най-външните части на M1 от избухването досега, в km/s. </w:t>
      </w:r>
    </w:p>
    <w:p w14:paraId="1AB3E2A5" w14:textId="6A50A265" w:rsidR="00C1367B" w:rsidRPr="00CD0899" w:rsidRDefault="00C1367B" w:rsidP="00CD0899">
      <w:pPr>
        <w:pStyle w:val="ListParagraph"/>
        <w:numPr>
          <w:ilvl w:val="0"/>
          <w:numId w:val="4"/>
        </w:numPr>
        <w:tabs>
          <w:tab w:val="left" w:pos="993"/>
        </w:tabs>
        <w:ind w:left="0" w:firstLine="709"/>
        <w:jc w:val="both"/>
        <w:rPr>
          <w:b/>
        </w:rPr>
      </w:pPr>
      <w:r w:rsidRPr="00CD0899">
        <w:rPr>
          <w:b/>
        </w:rPr>
        <w:t>Б)</w:t>
      </w:r>
      <w:r w:rsidRPr="00FD67D4">
        <w:t xml:space="preserve"> Човечеството излъчва радиосигнали за пръв път през 1897 г. След 230 години те ще достигнат планета в съзвездието Стрелец, в посока към центъра на Галактиката. Колко светлинни години ще е линейният размер на M1, наблюдаван от тази планета в момента на получаване на нашите радиосигнали? </w:t>
      </w:r>
    </w:p>
    <w:p w14:paraId="020AA3D2" w14:textId="76F8AFBD" w:rsidR="00C1367B" w:rsidRPr="00CD0899" w:rsidRDefault="00C1367B" w:rsidP="00CD0899">
      <w:pPr>
        <w:pStyle w:val="ListParagraph"/>
        <w:numPr>
          <w:ilvl w:val="0"/>
          <w:numId w:val="4"/>
        </w:numPr>
        <w:tabs>
          <w:tab w:val="left" w:pos="993"/>
        </w:tabs>
        <w:ind w:left="0" w:firstLine="709"/>
        <w:jc w:val="both"/>
        <w:rPr>
          <w:b/>
        </w:rPr>
      </w:pPr>
      <w:r w:rsidRPr="00CD0899">
        <w:rPr>
          <w:b/>
        </w:rPr>
        <w:lastRenderedPageBreak/>
        <w:t>В)</w:t>
      </w:r>
      <w:r w:rsidRPr="00FD67D4">
        <w:t xml:space="preserve"> </w:t>
      </w:r>
      <w:r w:rsidR="000837F0">
        <w:t xml:space="preserve">В настоящия момент Ракообразната мъглявина може да се наблюдава от </w:t>
      </w:r>
      <w:r w:rsidR="00CD0899">
        <w:t xml:space="preserve">всички точки, включени в </w:t>
      </w:r>
      <w:r w:rsidR="000837F0">
        <w:t xml:space="preserve">определен </w:t>
      </w:r>
      <w:r w:rsidR="00CD0899">
        <w:t xml:space="preserve">ограничен </w:t>
      </w:r>
      <w:r w:rsidR="000837F0">
        <w:t>обем от космическото пространство около нея. Пресметнете този обем в кубически метри</w:t>
      </w:r>
      <w:r w:rsidR="00CD0899">
        <w:t xml:space="preserve">. </w:t>
      </w:r>
    </w:p>
    <w:p w14:paraId="6D3B5487" w14:textId="111C8026" w:rsidR="00C1367B" w:rsidRPr="00CD0899" w:rsidRDefault="00C1367B" w:rsidP="00CD0899">
      <w:pPr>
        <w:pStyle w:val="ListParagraph"/>
        <w:numPr>
          <w:ilvl w:val="0"/>
          <w:numId w:val="4"/>
        </w:numPr>
        <w:tabs>
          <w:tab w:val="left" w:pos="993"/>
        </w:tabs>
        <w:ind w:left="0" w:firstLine="709"/>
        <w:jc w:val="both"/>
        <w:rPr>
          <w:b/>
        </w:rPr>
      </w:pPr>
      <w:r w:rsidRPr="00CD0899">
        <w:rPr>
          <w:b/>
        </w:rPr>
        <w:t xml:space="preserve">Г) </w:t>
      </w:r>
      <w:r w:rsidRPr="00FD67D4">
        <w:t>Галактика</w:t>
      </w:r>
      <w:r w:rsidR="00CD0899">
        <w:t>та</w:t>
      </w:r>
      <w:r w:rsidRPr="00FD67D4">
        <w:t xml:space="preserve"> X е на </w:t>
      </w:r>
      <w:r w:rsidR="00CD0899">
        <w:t xml:space="preserve">разстояние </w:t>
      </w:r>
      <w:r w:rsidRPr="00FD67D4">
        <w:t xml:space="preserve">32 000 000 ly от нас и </w:t>
      </w:r>
      <w:r w:rsidR="00CD0899">
        <w:t>отстои</w:t>
      </w:r>
      <w:r w:rsidRPr="00FD67D4">
        <w:t xml:space="preserve"> </w:t>
      </w:r>
      <w:r w:rsidR="00CD0899">
        <w:t>по нашето земно небе</w:t>
      </w:r>
      <w:r w:rsidR="00CD0899" w:rsidRPr="00FD67D4">
        <w:t xml:space="preserve"> </w:t>
      </w:r>
      <w:r w:rsidRPr="00FD67D4">
        <w:t xml:space="preserve">на 135° от центъра на Млечния път. </w:t>
      </w:r>
      <w:r w:rsidR="00CD0899">
        <w:t>Годината е 2054. Ние</w:t>
      </w:r>
      <w:r w:rsidRPr="00FD67D4">
        <w:t xml:space="preserve"> </w:t>
      </w:r>
      <w:r w:rsidR="00CD0899">
        <w:t>излъчваме</w:t>
      </w:r>
      <w:r w:rsidRPr="00FD67D4">
        <w:t xml:space="preserve"> мощен радиосигнал към галактиката X. </w:t>
      </w:r>
      <w:r w:rsidR="00CD0899">
        <w:t>В</w:t>
      </w:r>
      <w:r w:rsidR="00CD0899" w:rsidRPr="00FD67D4">
        <w:t xml:space="preserve"> даден момент в бъдещето </w:t>
      </w:r>
      <w:r w:rsidR="00CD0899">
        <w:t>и</w:t>
      </w:r>
      <w:r w:rsidRPr="00FD67D4">
        <w:t>звънземна цивилизация</w:t>
      </w:r>
      <w:r w:rsidR="00CD0899">
        <w:t>, обитаваща</w:t>
      </w:r>
      <w:r w:rsidRPr="00FD67D4">
        <w:t xml:space="preserve"> планета в галактиката X</w:t>
      </w:r>
      <w:r w:rsidR="00CD0899">
        <w:t>,</w:t>
      </w:r>
      <w:r w:rsidRPr="00FD67D4">
        <w:t xml:space="preserve"> наблюдава свръхновата SN 1054. Колко години след този момент цивилизацията в галактиката X ще засече нашия радиосигнал?</w:t>
      </w:r>
    </w:p>
    <w:p w14:paraId="1826A374" w14:textId="77777777" w:rsidR="00C1367B" w:rsidRPr="00FD67D4" w:rsidRDefault="00C1367B" w:rsidP="00FD67D4">
      <w:pPr>
        <w:jc w:val="both"/>
        <w:rPr>
          <w:b/>
        </w:rPr>
      </w:pPr>
    </w:p>
    <w:p w14:paraId="1D594C9E" w14:textId="0D6CF0E6" w:rsidR="00C1367B" w:rsidRPr="00FD67D4" w:rsidRDefault="00C1367B" w:rsidP="00CD0899">
      <w:pPr>
        <w:ind w:firstLine="720"/>
        <w:jc w:val="both"/>
      </w:pPr>
      <w:r w:rsidRPr="00FD67D4">
        <w:t>Светлинната година (ly) е пътят, изминат от светлината във вакуум за една година. Скоростта на светлината във вакуум е</w:t>
      </w:r>
      <w:r w:rsidR="00CD0899">
        <w:t xml:space="preserve"> </w:t>
      </w:r>
      <w:r w:rsidRPr="00FD67D4">
        <w:t xml:space="preserve"> </w:t>
      </w:r>
      <w:r w:rsidRPr="00FD67D4">
        <w:rPr>
          <w:i/>
        </w:rPr>
        <w:t>c</w:t>
      </w:r>
      <w:r w:rsidRPr="00FD67D4">
        <w:t xml:space="preserve"> = 300 000 km/s.</w:t>
      </w:r>
    </w:p>
    <w:p w14:paraId="05DD1B13" w14:textId="77777777" w:rsidR="00C1367B" w:rsidRPr="00FD67D4" w:rsidRDefault="00C1367B" w:rsidP="00FD67D4">
      <w:pPr>
        <w:jc w:val="both"/>
      </w:pPr>
    </w:p>
    <w:p w14:paraId="05EA4399" w14:textId="6AAC518A" w:rsidR="00302B24" w:rsidRPr="00FD67D4" w:rsidRDefault="00302B24" w:rsidP="00FD67D4">
      <w:pPr>
        <w:ind w:firstLine="720"/>
        <w:jc w:val="both"/>
        <w:rPr>
          <w:b/>
        </w:rPr>
      </w:pPr>
      <w:r w:rsidRPr="00FD67D4">
        <w:rPr>
          <w:b/>
        </w:rPr>
        <w:t>Задача 3. Троянски астероиди</w:t>
      </w:r>
    </w:p>
    <w:p w14:paraId="072FFE6E" w14:textId="04988CA6" w:rsidR="00302B24" w:rsidRPr="00FD67D4" w:rsidRDefault="00302B24" w:rsidP="00FD67D4">
      <w:pPr>
        <w:ind w:firstLine="720"/>
        <w:jc w:val="both"/>
      </w:pPr>
      <w:r w:rsidRPr="00FD67D4">
        <w:t>Троянските астероиди (троянци) са астероиди</w:t>
      </w:r>
      <w:r w:rsidR="00113360">
        <w:t>, движещи се</w:t>
      </w:r>
      <w:r w:rsidRPr="00FD67D4">
        <w:t xml:space="preserve"> по орбитата на </w:t>
      </w:r>
      <w:r w:rsidR="00113360">
        <w:t xml:space="preserve">дадена </w:t>
      </w:r>
      <w:r w:rsidRPr="00FD67D4">
        <w:t>планета близо до точките на Лагранж L4 и L5</w:t>
      </w:r>
      <w:r w:rsidR="00113360">
        <w:t xml:space="preserve"> в системата планета-Слънце</w:t>
      </w:r>
      <w:r w:rsidRPr="00FD67D4">
        <w:t>. Това са двете точки по орбитата, които образуват равностран</w:t>
      </w:r>
      <w:r w:rsidR="0058314B">
        <w:t>ни</w:t>
      </w:r>
      <w:r w:rsidRPr="00FD67D4">
        <w:t xml:space="preserve"> триъгълни</w:t>
      </w:r>
      <w:r w:rsidR="0058314B">
        <w:t>ци</w:t>
      </w:r>
      <w:r w:rsidRPr="00FD67D4">
        <w:t xml:space="preserve"> с планетата и Слънцето, т.е. </w:t>
      </w:r>
      <w:r w:rsidR="0058314B">
        <w:t xml:space="preserve">те са </w:t>
      </w:r>
      <w:r w:rsidR="00113360">
        <w:t xml:space="preserve">на </w:t>
      </w:r>
      <w:r w:rsidRPr="00FD67D4">
        <w:t xml:space="preserve">60° </w:t>
      </w:r>
      <w:r w:rsidR="00113360">
        <w:t xml:space="preserve">напред от планетата </w:t>
      </w:r>
      <w:r w:rsidRPr="00FD67D4">
        <w:t xml:space="preserve">по посока на </w:t>
      </w:r>
      <w:r w:rsidR="00113360">
        <w:t>нейното движение</w:t>
      </w:r>
      <w:r w:rsidRPr="00FD67D4">
        <w:t xml:space="preserve"> (L4) и </w:t>
      </w:r>
      <w:r w:rsidR="00113360">
        <w:t xml:space="preserve">на </w:t>
      </w:r>
      <w:r w:rsidR="00113360" w:rsidRPr="00FD67D4">
        <w:t>60°</w:t>
      </w:r>
      <w:r w:rsidR="00113360">
        <w:t xml:space="preserve"> </w:t>
      </w:r>
      <w:r w:rsidRPr="00FD67D4">
        <w:t>назад</w:t>
      </w:r>
      <w:r w:rsidR="00113360">
        <w:t xml:space="preserve"> от планетата</w:t>
      </w:r>
      <w:r w:rsidRPr="00FD67D4">
        <w:t xml:space="preserve"> (L5) по </w:t>
      </w:r>
      <w:r w:rsidR="0058314B">
        <w:t>нейната орбита</w:t>
      </w:r>
      <w:r w:rsidRPr="00FD67D4">
        <w:t xml:space="preserve">. Ако астероид се намира в една от тези две точки на Лагранж и обикаля около Слънцето по кръгова орбита, със същия период и в същата посока като планетата, то той ще остане </w:t>
      </w:r>
      <w:r w:rsidR="00113360">
        <w:t xml:space="preserve">като захванат </w:t>
      </w:r>
      <w:r w:rsidRPr="00FD67D4">
        <w:t xml:space="preserve">в тази точка на Лагранж (която </w:t>
      </w:r>
      <w:r w:rsidR="00113360">
        <w:t>отстои</w:t>
      </w:r>
      <w:r w:rsidRPr="00FD67D4">
        <w:t xml:space="preserve"> на 60° от планетата).</w:t>
      </w:r>
    </w:p>
    <w:p w14:paraId="60338C5B" w14:textId="77777777" w:rsidR="00302B24" w:rsidRPr="00FD67D4" w:rsidRDefault="00302B24" w:rsidP="00FD67D4">
      <w:pPr>
        <w:ind w:firstLine="720"/>
        <w:jc w:val="both"/>
      </w:pPr>
      <w:r w:rsidRPr="00FD67D4">
        <w:t>Радиусът на орбитата на Уран около Слънцето е почти точно 2 пъти по-голям от радиуса на орбитата на Сатурн.</w:t>
      </w:r>
    </w:p>
    <w:p w14:paraId="349C6D21" w14:textId="0880C7A7" w:rsidR="00302B24" w:rsidRPr="00FD67D4" w:rsidRDefault="00302B24" w:rsidP="003918A1">
      <w:pPr>
        <w:pStyle w:val="ListParagraph"/>
        <w:numPr>
          <w:ilvl w:val="0"/>
          <w:numId w:val="4"/>
        </w:numPr>
        <w:tabs>
          <w:tab w:val="left" w:pos="993"/>
        </w:tabs>
        <w:ind w:left="0" w:firstLine="709"/>
        <w:jc w:val="both"/>
      </w:pPr>
      <w:r w:rsidRPr="003918A1">
        <w:rPr>
          <w:b/>
        </w:rPr>
        <w:t xml:space="preserve">А) </w:t>
      </w:r>
      <w:r w:rsidRPr="00FD67D4">
        <w:t>Докажете, че когато Уран е в опозиция спрямо Сатурн (</w:t>
      </w:r>
      <w:r w:rsidR="00113360">
        <w:t>за наблюдател</w:t>
      </w:r>
      <w:r w:rsidRPr="00FD67D4">
        <w:t xml:space="preserve"> от Сатурн</w:t>
      </w:r>
      <w:r w:rsidR="0058314B">
        <w:t xml:space="preserve"> Слънцето и Уран са в две диаметрално противоположни посоки</w:t>
      </w:r>
      <w:r w:rsidRPr="00FD67D4">
        <w:t xml:space="preserve">), троянците по орбитата на Сатурн </w:t>
      </w:r>
      <w:r w:rsidR="00113360">
        <w:t>са на възможно най-голямо видимо ъглово о</w:t>
      </w:r>
      <w:r w:rsidR="00B20693" w:rsidRPr="00B9272C">
        <w:t>тст</w:t>
      </w:r>
      <w:r w:rsidR="00113360">
        <w:t>ояние</w:t>
      </w:r>
      <w:r w:rsidRPr="00FD67D4">
        <w:t xml:space="preserve"> от Слънцето по небето, </w:t>
      </w:r>
      <w:r w:rsidR="00113360">
        <w:t>за наблюдател от</w:t>
      </w:r>
      <w:r w:rsidRPr="00FD67D4">
        <w:t xml:space="preserve"> Уран.</w:t>
      </w:r>
    </w:p>
    <w:p w14:paraId="70135E4E" w14:textId="226D363E" w:rsidR="00302B24" w:rsidRPr="00FD67D4" w:rsidRDefault="00302B24" w:rsidP="003918A1">
      <w:pPr>
        <w:pStyle w:val="ListParagraph"/>
        <w:numPr>
          <w:ilvl w:val="0"/>
          <w:numId w:val="4"/>
        </w:numPr>
        <w:tabs>
          <w:tab w:val="left" w:pos="993"/>
        </w:tabs>
        <w:ind w:left="0" w:firstLine="709"/>
        <w:jc w:val="both"/>
      </w:pPr>
      <w:r w:rsidRPr="003918A1">
        <w:rPr>
          <w:b/>
        </w:rPr>
        <w:t>Б)</w:t>
      </w:r>
      <w:r w:rsidRPr="00FD67D4">
        <w:t xml:space="preserve"> Докажете, че когато Уран е в опозиция спрямо Сатурн, </w:t>
      </w:r>
      <w:r w:rsidR="000054D5">
        <w:t xml:space="preserve">видимият диск на  планетата </w:t>
      </w:r>
      <w:r w:rsidRPr="00FD67D4">
        <w:t xml:space="preserve">Сатурн заема 3 пъти по-голяма ъглова площ </w:t>
      </w:r>
      <w:r w:rsidR="000054D5">
        <w:t>в</w:t>
      </w:r>
      <w:r w:rsidRPr="00FD67D4">
        <w:t xml:space="preserve"> небето, </w:t>
      </w:r>
      <w:r w:rsidR="000054D5">
        <w:t>при наблюдение</w:t>
      </w:r>
      <w:r w:rsidRPr="00FD67D4">
        <w:t xml:space="preserve"> от троянците на Сатурн, отколкото </w:t>
      </w:r>
      <w:r w:rsidR="000054D5">
        <w:t>при наблюдение</w:t>
      </w:r>
      <w:r w:rsidRPr="00FD67D4">
        <w:t xml:space="preserve"> от троянците на Уран.</w:t>
      </w:r>
    </w:p>
    <w:p w14:paraId="0ABD3EEB" w14:textId="2DE139C6" w:rsidR="00302B24" w:rsidRPr="00FD67D4" w:rsidRDefault="00302B24" w:rsidP="00FD67D4">
      <w:pPr>
        <w:ind w:firstLine="720"/>
        <w:jc w:val="both"/>
      </w:pPr>
      <w:r w:rsidRPr="00FD67D4">
        <w:t xml:space="preserve">Понастоящем (към 2024 г.) няма открити троянци </w:t>
      </w:r>
      <w:r w:rsidR="000054D5">
        <w:t xml:space="preserve">по орбитата </w:t>
      </w:r>
      <w:r w:rsidRPr="00FD67D4">
        <w:t xml:space="preserve">на Сатурн и има само два открити </w:t>
      </w:r>
      <w:r w:rsidR="000054D5">
        <w:t xml:space="preserve">астероиди </w:t>
      </w:r>
      <w:r w:rsidRPr="00FD67D4">
        <w:t>троян</w:t>
      </w:r>
      <w:r w:rsidR="000054D5">
        <w:t>ци</w:t>
      </w:r>
      <w:r w:rsidRPr="00FD67D4">
        <w:t xml:space="preserve"> на Уран. Причината е, </w:t>
      </w:r>
      <w:r w:rsidR="000054D5">
        <w:t>отчасти</w:t>
      </w:r>
      <w:r w:rsidRPr="00FD67D4">
        <w:t xml:space="preserve">, че </w:t>
      </w:r>
      <w:r w:rsidR="000054D5">
        <w:t>орбитите на тези планети са твърде далеч от нас</w:t>
      </w:r>
      <w:r w:rsidRPr="00FD67D4">
        <w:t xml:space="preserve"> и не можем да открием по-малките тела на такова разстояние. По орбитата на Марс има открити 17 троян</w:t>
      </w:r>
      <w:r w:rsidR="000054D5">
        <w:t>ци</w:t>
      </w:r>
      <w:r w:rsidRPr="00FD67D4">
        <w:t xml:space="preserve"> – два в </w:t>
      </w:r>
      <w:r w:rsidR="000054D5">
        <w:t xml:space="preserve">точката </w:t>
      </w:r>
      <w:r w:rsidRPr="00FD67D4">
        <w:t xml:space="preserve">L4 и 15 в L5. Тъй като всички те са малки </w:t>
      </w:r>
      <w:r w:rsidR="000054D5">
        <w:t>по размер (под 3 km</w:t>
      </w:r>
      <w:r w:rsidRPr="00FD67D4">
        <w:t>), могат да се наблюдават добре</w:t>
      </w:r>
      <w:r w:rsidR="00955711">
        <w:t>,</w:t>
      </w:r>
      <w:r w:rsidRPr="00FD67D4">
        <w:t xml:space="preserve"> само </w:t>
      </w:r>
      <w:r w:rsidR="00955711">
        <w:t xml:space="preserve">когато са </w:t>
      </w:r>
      <w:r w:rsidRPr="00FD67D4">
        <w:t>в опозиция</w:t>
      </w:r>
      <w:r w:rsidR="00955711">
        <w:t xml:space="preserve"> спрямо нашата планета</w:t>
      </w:r>
      <w:r w:rsidRPr="00FD67D4">
        <w:t>.</w:t>
      </w:r>
    </w:p>
    <w:p w14:paraId="192371F9" w14:textId="622D4308" w:rsidR="00302B24" w:rsidRPr="00FD67D4" w:rsidRDefault="00302B24" w:rsidP="003918A1">
      <w:pPr>
        <w:pStyle w:val="ListParagraph"/>
        <w:numPr>
          <w:ilvl w:val="0"/>
          <w:numId w:val="4"/>
        </w:numPr>
        <w:tabs>
          <w:tab w:val="left" w:pos="993"/>
        </w:tabs>
        <w:ind w:left="0" w:firstLine="709"/>
        <w:jc w:val="both"/>
      </w:pPr>
      <w:r w:rsidRPr="003918A1">
        <w:rPr>
          <w:b/>
        </w:rPr>
        <w:t>В)</w:t>
      </w:r>
      <w:r w:rsidRPr="00FD67D4">
        <w:t xml:space="preserve"> Колко дни след</w:t>
      </w:r>
      <w:r w:rsidR="00955711">
        <w:t xml:space="preserve"> като за Земята са в</w:t>
      </w:r>
      <w:r w:rsidRPr="00FD67D4">
        <w:t xml:space="preserve"> опозиция</w:t>
      </w:r>
      <w:r w:rsidR="00955711">
        <w:t xml:space="preserve"> </w:t>
      </w:r>
      <w:r w:rsidRPr="00FD67D4">
        <w:t>троянци</w:t>
      </w:r>
      <w:r w:rsidR="00955711">
        <w:t>те</w:t>
      </w:r>
      <w:r w:rsidRPr="00FD67D4">
        <w:t xml:space="preserve"> в </w:t>
      </w:r>
      <w:r w:rsidR="00955711">
        <w:t xml:space="preserve">точката </w:t>
      </w:r>
      <w:r w:rsidRPr="00FD67D4">
        <w:t xml:space="preserve">L4 </w:t>
      </w:r>
      <w:r w:rsidR="00955711">
        <w:t xml:space="preserve">по орбитата </w:t>
      </w:r>
      <w:r w:rsidRPr="00FD67D4">
        <w:t>на Марс</w:t>
      </w:r>
      <w:r w:rsidR="00955711">
        <w:t>,</w:t>
      </w:r>
      <w:r w:rsidRPr="00FD67D4">
        <w:t xml:space="preserve"> </w:t>
      </w:r>
      <w:r w:rsidR="00955711">
        <w:t xml:space="preserve">ще се случи </w:t>
      </w:r>
      <w:r w:rsidRPr="00FD67D4">
        <w:t xml:space="preserve">опозицията на </w:t>
      </w:r>
      <w:r w:rsidR="00955711">
        <w:t>марсианските троянци в точката</w:t>
      </w:r>
      <w:r w:rsidRPr="00FD67D4">
        <w:t xml:space="preserve"> L5? Орбиталният период на Марс е 687 дни. </w:t>
      </w:r>
    </w:p>
    <w:p w14:paraId="7FD8248F" w14:textId="007512CC" w:rsidR="00302B24" w:rsidRPr="00FD67D4" w:rsidRDefault="00302B24" w:rsidP="003918A1">
      <w:pPr>
        <w:pStyle w:val="ListParagraph"/>
        <w:numPr>
          <w:ilvl w:val="0"/>
          <w:numId w:val="4"/>
        </w:numPr>
        <w:tabs>
          <w:tab w:val="left" w:pos="993"/>
        </w:tabs>
        <w:ind w:left="0" w:firstLine="709"/>
        <w:jc w:val="both"/>
      </w:pPr>
      <w:r w:rsidRPr="003918A1">
        <w:rPr>
          <w:b/>
        </w:rPr>
        <w:t>Г)</w:t>
      </w:r>
      <w:r w:rsidRPr="00FD67D4">
        <w:t xml:space="preserve"> Най-големият известен </w:t>
      </w:r>
      <w:r w:rsidR="00B56DF5">
        <w:t xml:space="preserve">астероид </w:t>
      </w:r>
      <w:r w:rsidRPr="00FD67D4">
        <w:t>троянец на Марс има диаметър 2,5 km</w:t>
      </w:r>
      <w:r w:rsidR="006B7E34">
        <w:t>.</w:t>
      </w:r>
      <w:r w:rsidRPr="00FD67D4">
        <w:t xml:space="preserve"> </w:t>
      </w:r>
      <w:r w:rsidR="006B7E34">
        <w:t>Н</w:t>
      </w:r>
      <w:r w:rsidRPr="00FD67D4">
        <w:t>ай-малкият от 30-те известни троян</w:t>
      </w:r>
      <w:r w:rsidR="00B56DF5">
        <w:t>ци</w:t>
      </w:r>
      <w:r w:rsidRPr="00FD67D4">
        <w:t xml:space="preserve"> на Нептун има диаметър около 50 km. Колко пъти </w:t>
      </w:r>
      <w:r w:rsidR="006B7E34">
        <w:t xml:space="preserve">неговата маса е </w:t>
      </w:r>
      <w:r w:rsidRPr="00FD67D4">
        <w:t xml:space="preserve">по-голяма </w:t>
      </w:r>
      <w:r w:rsidR="006B7E34">
        <w:t>от</w:t>
      </w:r>
      <w:r w:rsidRPr="00FD67D4">
        <w:t xml:space="preserve"> масата </w:t>
      </w:r>
      <w:r w:rsidR="006B7E34">
        <w:t>на</w:t>
      </w:r>
      <w:r w:rsidRPr="00FD67D4">
        <w:t xml:space="preserve"> троянеца на Марс, ако плътностите </w:t>
      </w:r>
      <w:r w:rsidR="006B7E34">
        <w:t>на двата астероида</w:t>
      </w:r>
      <w:r w:rsidRPr="00FD67D4">
        <w:t xml:space="preserve"> са еднакви?</w:t>
      </w:r>
    </w:p>
    <w:p w14:paraId="204B4E26" w14:textId="4E14F046" w:rsidR="00C1367B" w:rsidRDefault="00C1367B" w:rsidP="00FD67D4">
      <w:pPr>
        <w:jc w:val="both"/>
        <w:rPr>
          <w:b/>
        </w:rPr>
      </w:pPr>
    </w:p>
    <w:p w14:paraId="145286D2" w14:textId="3D0AF484" w:rsidR="0058314B" w:rsidRDefault="0058314B" w:rsidP="00FD67D4">
      <w:pPr>
        <w:jc w:val="both"/>
        <w:rPr>
          <w:b/>
        </w:rPr>
      </w:pPr>
    </w:p>
    <w:p w14:paraId="685337B4" w14:textId="77777777" w:rsidR="0058314B" w:rsidRPr="00FD67D4" w:rsidRDefault="0058314B" w:rsidP="00FD67D4">
      <w:pPr>
        <w:jc w:val="both"/>
        <w:rPr>
          <w:b/>
        </w:rPr>
      </w:pPr>
    </w:p>
    <w:p w14:paraId="2B03C7CC" w14:textId="2D88BF50" w:rsidR="00675A98" w:rsidRPr="00FD67D4" w:rsidRDefault="00675A98" w:rsidP="00FD67D4">
      <w:pPr>
        <w:ind w:firstLine="720"/>
        <w:jc w:val="both"/>
        <w:rPr>
          <w:b/>
          <w:bCs/>
        </w:rPr>
      </w:pPr>
      <w:r w:rsidRPr="00FD67D4">
        <w:rPr>
          <w:b/>
          <w:bCs/>
        </w:rPr>
        <w:lastRenderedPageBreak/>
        <w:t>Задача 4. Луна и Плеяди.</w:t>
      </w:r>
    </w:p>
    <w:p w14:paraId="2007D82A" w14:textId="643F1CDD" w:rsidR="00675A98" w:rsidRPr="00FD67D4" w:rsidRDefault="00675A98" w:rsidP="00FD67D4">
      <w:pPr>
        <w:ind w:firstLine="720"/>
        <w:jc w:val="both"/>
      </w:pPr>
      <w:r w:rsidRPr="00FD67D4">
        <w:t xml:space="preserve">Една вечер, след като </w:t>
      </w:r>
      <w:r w:rsidR="009A1626">
        <w:t xml:space="preserve">си купил четиримерни космически краставици и </w:t>
      </w:r>
      <w:r w:rsidRPr="00FD67D4">
        <w:t>приготвил най-хубавия таратор в Слънчевата система, българският астроном Никола Каравасилев тръгнал да се прибира към дома си. В небето той видял тънкия лунен сърп, а близо до него разсеяния звезден куп Плеяди. Никола бързо извадил своя фотоапарат и заснел кадъра, с който разполагате.</w:t>
      </w:r>
    </w:p>
    <w:p w14:paraId="67FC924E" w14:textId="492ABF00" w:rsidR="00675A98" w:rsidRPr="00FD67D4" w:rsidRDefault="00675A98" w:rsidP="00245973">
      <w:pPr>
        <w:ind w:firstLine="720"/>
        <w:jc w:val="both"/>
      </w:pPr>
      <w:r w:rsidRPr="00FD67D4">
        <w:t>Определете:</w:t>
      </w:r>
      <w:r w:rsidR="00245973">
        <w:t xml:space="preserve"> </w:t>
      </w:r>
    </w:p>
    <w:p w14:paraId="5F85AC60" w14:textId="38A17911" w:rsidR="00675A98" w:rsidRPr="00FD67D4" w:rsidRDefault="00675A98" w:rsidP="005D15C7">
      <w:pPr>
        <w:pStyle w:val="ListParagraph"/>
        <w:numPr>
          <w:ilvl w:val="0"/>
          <w:numId w:val="4"/>
        </w:numPr>
        <w:tabs>
          <w:tab w:val="left" w:pos="993"/>
        </w:tabs>
        <w:ind w:left="0" w:firstLine="709"/>
        <w:jc w:val="both"/>
      </w:pPr>
      <w:r w:rsidRPr="005D15C7">
        <w:rPr>
          <w:b/>
          <w:bCs/>
        </w:rPr>
        <w:t>А)</w:t>
      </w:r>
      <w:r w:rsidR="00D51545" w:rsidRPr="00FD67D4">
        <w:t xml:space="preserve"> </w:t>
      </w:r>
      <w:r w:rsidRPr="00FD67D4">
        <w:t>Преди колко дни приблизително Луната е била във фаза новолуние?</w:t>
      </w:r>
    </w:p>
    <w:p w14:paraId="2632CA40" w14:textId="25AE4D01" w:rsidR="00675A98" w:rsidRPr="00FD67D4" w:rsidRDefault="00675A98" w:rsidP="005D15C7">
      <w:pPr>
        <w:pStyle w:val="ListParagraph"/>
        <w:numPr>
          <w:ilvl w:val="0"/>
          <w:numId w:val="4"/>
        </w:numPr>
        <w:tabs>
          <w:tab w:val="left" w:pos="993"/>
        </w:tabs>
        <w:ind w:left="0" w:firstLine="709"/>
        <w:jc w:val="both"/>
      </w:pPr>
      <w:r w:rsidRPr="005D15C7">
        <w:rPr>
          <w:b/>
          <w:bCs/>
        </w:rPr>
        <w:t>Б)</w:t>
      </w:r>
      <w:r w:rsidRPr="00FD67D4">
        <w:t xml:space="preserve"> </w:t>
      </w:r>
      <w:r w:rsidR="00D51545" w:rsidRPr="00FD67D4">
        <w:t xml:space="preserve"> </w:t>
      </w:r>
      <w:r w:rsidRPr="00FD67D4">
        <w:t>През кой месец е заснет кадърът?</w:t>
      </w:r>
    </w:p>
    <w:p w14:paraId="475FBCC6" w14:textId="77777777" w:rsidR="00C1409F" w:rsidRPr="00554641" w:rsidRDefault="00675A98" w:rsidP="00C1409F">
      <w:pPr>
        <w:pStyle w:val="ListParagraph"/>
        <w:numPr>
          <w:ilvl w:val="0"/>
          <w:numId w:val="4"/>
        </w:numPr>
        <w:tabs>
          <w:tab w:val="left" w:pos="993"/>
        </w:tabs>
        <w:ind w:left="0" w:firstLine="709"/>
        <w:jc w:val="both"/>
        <w:rPr>
          <w:color w:val="0D0D0D" w:themeColor="text1" w:themeTint="F2"/>
        </w:rPr>
      </w:pPr>
      <w:r w:rsidRPr="00C1409F">
        <w:rPr>
          <w:b/>
          <w:bCs/>
          <w:color w:val="0D0D0D" w:themeColor="text1" w:themeTint="F2"/>
        </w:rPr>
        <w:t>В)</w:t>
      </w:r>
      <w:r w:rsidRPr="00C1409F">
        <w:rPr>
          <w:color w:val="0D0D0D" w:themeColor="text1" w:themeTint="F2"/>
        </w:rPr>
        <w:t xml:space="preserve"> Ако </w:t>
      </w:r>
      <w:r w:rsidR="0005746F" w:rsidRPr="00C1409F">
        <w:rPr>
          <w:color w:val="0D0D0D" w:themeColor="text1" w:themeTint="F2"/>
        </w:rPr>
        <w:t>приемете, че орбитата на Луната се намира точно в равнината на еклиптиката, нанесете къде се е намирала Луната три часа преди да бъде заснет кадърът</w:t>
      </w:r>
      <w:r w:rsidRPr="00C1409F">
        <w:rPr>
          <w:color w:val="0D0D0D" w:themeColor="text1" w:themeTint="F2"/>
        </w:rPr>
        <w:t>.</w:t>
      </w:r>
      <w:r w:rsidR="0039712F" w:rsidRPr="00C1409F">
        <w:rPr>
          <w:color w:val="0D0D0D" w:themeColor="text1" w:themeTint="F2"/>
        </w:rPr>
        <w:t xml:space="preserve"> </w:t>
      </w:r>
      <w:r w:rsidR="00C1409F" w:rsidRPr="00554641">
        <w:rPr>
          <w:color w:val="0D0D0D" w:themeColor="text1" w:themeTint="F2"/>
        </w:rPr>
        <w:t>Видимият ъглов диаметър на Луната е 0.5</w:t>
      </w:r>
      <w:r w:rsidR="00C1409F" w:rsidRPr="00554641">
        <w:rPr>
          <w:color w:val="0D0D0D" w:themeColor="text1" w:themeTint="F2"/>
        </w:rPr>
        <w:sym w:font="Symbol" w:char="F0B0"/>
      </w:r>
      <w:r w:rsidR="00C1409F" w:rsidRPr="00554641">
        <w:rPr>
          <w:color w:val="0D0D0D" w:themeColor="text1" w:themeTint="F2"/>
        </w:rPr>
        <w:t>, сидеричният лунен месец е 27</w:t>
      </w:r>
      <w:r w:rsidR="00C1409F">
        <w:rPr>
          <w:color w:val="0D0D0D" w:themeColor="text1" w:themeTint="F2"/>
        </w:rPr>
        <w:t>.</w:t>
      </w:r>
      <w:r w:rsidR="00C1409F" w:rsidRPr="00554641">
        <w:rPr>
          <w:color w:val="0D0D0D" w:themeColor="text1" w:themeTint="F2"/>
        </w:rPr>
        <w:t>32 денонощия</w:t>
      </w:r>
      <w:r w:rsidR="00C1409F">
        <w:rPr>
          <w:color w:val="0D0D0D" w:themeColor="text1" w:themeTint="F2"/>
          <w:lang w:val="en-US"/>
        </w:rPr>
        <w:t xml:space="preserve">, a </w:t>
      </w:r>
      <w:r w:rsidR="00C1409F" w:rsidRPr="00554641">
        <w:rPr>
          <w:color w:val="0D0D0D" w:themeColor="text1" w:themeTint="F2"/>
        </w:rPr>
        <w:t>си</w:t>
      </w:r>
      <w:r w:rsidR="00C1409F">
        <w:rPr>
          <w:color w:val="0D0D0D" w:themeColor="text1" w:themeTint="F2"/>
        </w:rPr>
        <w:t>нод</w:t>
      </w:r>
      <w:r w:rsidR="00C1409F" w:rsidRPr="00554641">
        <w:rPr>
          <w:color w:val="0D0D0D" w:themeColor="text1" w:themeTint="F2"/>
        </w:rPr>
        <w:t>ичният лунен месец е 2</w:t>
      </w:r>
      <w:r w:rsidR="00C1409F">
        <w:rPr>
          <w:color w:val="0D0D0D" w:themeColor="text1" w:themeTint="F2"/>
          <w:lang w:val="en-US"/>
        </w:rPr>
        <w:t>9</w:t>
      </w:r>
      <w:r w:rsidR="00C1409F">
        <w:rPr>
          <w:color w:val="0D0D0D" w:themeColor="text1" w:themeTint="F2"/>
        </w:rPr>
        <w:t>.</w:t>
      </w:r>
      <w:r w:rsidR="00C1409F">
        <w:rPr>
          <w:color w:val="0D0D0D" w:themeColor="text1" w:themeTint="F2"/>
          <w:lang w:val="en-US"/>
        </w:rPr>
        <w:t>53</w:t>
      </w:r>
      <w:r w:rsidR="00C1409F" w:rsidRPr="00554641">
        <w:rPr>
          <w:color w:val="0D0D0D" w:themeColor="text1" w:themeTint="F2"/>
        </w:rPr>
        <w:t xml:space="preserve"> денонощия.</w:t>
      </w:r>
    </w:p>
    <w:p w14:paraId="254F0FF9" w14:textId="593634B8" w:rsidR="0005746F" w:rsidRPr="00FD67D4" w:rsidRDefault="0005746F" w:rsidP="00932E2C">
      <w:pPr>
        <w:pStyle w:val="ListParagraph"/>
        <w:numPr>
          <w:ilvl w:val="0"/>
          <w:numId w:val="4"/>
        </w:numPr>
        <w:tabs>
          <w:tab w:val="left" w:pos="993"/>
        </w:tabs>
        <w:ind w:left="0" w:firstLine="720"/>
        <w:jc w:val="both"/>
      </w:pPr>
      <w:r w:rsidRPr="00FD67D4">
        <w:t>За изпълнение на това подусловие използвайте негативния кадър. Предайте го заедно с писмената работа!</w:t>
      </w:r>
      <w:r w:rsidR="00955E3F">
        <w:rPr>
          <w:lang w:val="en-US"/>
        </w:rPr>
        <w:t xml:space="preserve"> </w:t>
      </w:r>
      <w:r w:rsidR="00955E3F">
        <w:t>За Ваше улеснение, до снимката, е дадена схема, на която се вижда точно как е изглеждала на Луната на датата, на която е заснет кадърът.</w:t>
      </w:r>
    </w:p>
    <w:p w14:paraId="777D5E38" w14:textId="77777777" w:rsidR="00B56C7E" w:rsidRPr="00FD67D4" w:rsidRDefault="00B56C7E" w:rsidP="00FD67D4">
      <w:pPr>
        <w:jc w:val="both"/>
      </w:pPr>
    </w:p>
    <w:p w14:paraId="75EC79F8" w14:textId="6182F1A6" w:rsidR="00675A98" w:rsidRPr="00FD67D4" w:rsidRDefault="00675A98" w:rsidP="00FD67D4">
      <w:pPr>
        <w:ind w:firstLine="720"/>
        <w:jc w:val="both"/>
      </w:pPr>
      <w:r w:rsidRPr="00FD67D4">
        <w:t xml:space="preserve">На кадъра се вижда, че от тъмната страна на Луната (тази, която не е огряна от Слънцето) се вижда слабо сияние. </w:t>
      </w:r>
    </w:p>
    <w:p w14:paraId="0C101EA0" w14:textId="77777777" w:rsidR="00675A98" w:rsidRPr="00FD67D4" w:rsidRDefault="00675A98" w:rsidP="005D15C7">
      <w:pPr>
        <w:pStyle w:val="ListParagraph"/>
        <w:numPr>
          <w:ilvl w:val="0"/>
          <w:numId w:val="4"/>
        </w:numPr>
        <w:tabs>
          <w:tab w:val="left" w:pos="993"/>
        </w:tabs>
        <w:ind w:left="0" w:firstLine="709"/>
        <w:jc w:val="both"/>
      </w:pPr>
      <w:r w:rsidRPr="005D15C7">
        <w:rPr>
          <w:b/>
          <w:bCs/>
        </w:rPr>
        <w:t>Г)</w:t>
      </w:r>
      <w:r w:rsidRPr="00FD67D4">
        <w:t xml:space="preserve"> Как се нарича това явление и каква е причината за него?</w:t>
      </w:r>
    </w:p>
    <w:p w14:paraId="728CBAFD" w14:textId="77777777" w:rsidR="00B80922" w:rsidRDefault="00B80922" w:rsidP="00FD67D4">
      <w:pPr>
        <w:jc w:val="both"/>
      </w:pPr>
    </w:p>
    <w:p w14:paraId="56835778" w14:textId="6A9FDC51" w:rsidR="005C6A5E" w:rsidRPr="00FD67D4" w:rsidRDefault="00B80922" w:rsidP="00FD67D4">
      <w:pPr>
        <w:jc w:val="both"/>
      </w:pPr>
      <w:r>
        <w:rPr>
          <w:noProof/>
          <w:lang w:val="en-US" w:eastAsia="en-US"/>
        </w:rPr>
        <w:drawing>
          <wp:inline distT="0" distB="0" distL="0" distR="0" wp14:anchorId="2A506B9C" wp14:editId="5C6AAA12">
            <wp:extent cx="3835400" cy="287655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3850200" cy="28876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955E3F">
        <w:t xml:space="preserve">         </w:t>
      </w:r>
      <w:r w:rsidR="00955E3F">
        <w:rPr>
          <w:noProof/>
        </w:rPr>
        <w:drawing>
          <wp:inline distT="0" distB="0" distL="0" distR="0" wp14:anchorId="0A08C129" wp14:editId="6CF4F847">
            <wp:extent cx="1593850" cy="1593850"/>
            <wp:effectExtent l="0" t="0" r="6350" b="6350"/>
            <wp:docPr id="1258861514" name="Picture 1" descr="Appearance of the Moon, celestial north is upward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Appearance of the Moon, celestial north is upwards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93850" cy="1593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A2317A3" w14:textId="7C6FF12B" w:rsidR="005C6A5E" w:rsidRPr="00FD67D4" w:rsidRDefault="005C6A5E" w:rsidP="00955E3F">
      <w:r w:rsidRPr="00FD67D4">
        <w:t>Снимка  на Луната и Плеядите</w:t>
      </w:r>
      <w:r w:rsidR="00955E3F">
        <w:tab/>
      </w:r>
      <w:r w:rsidR="00955E3F">
        <w:tab/>
      </w:r>
      <w:r w:rsidR="00955E3F">
        <w:tab/>
      </w:r>
      <w:r w:rsidR="00955E3F">
        <w:tab/>
      </w:r>
      <w:r w:rsidR="00955E3F">
        <w:tab/>
        <w:t>Луната на тази дата.</w:t>
      </w:r>
    </w:p>
    <w:p w14:paraId="0E3A92BE" w14:textId="77777777" w:rsidR="00955E3F" w:rsidRDefault="00955E3F" w:rsidP="00FD67D4">
      <w:pPr>
        <w:jc w:val="center"/>
        <w:rPr>
          <w:rFonts w:asciiTheme="minorHAnsi" w:hAnsiTheme="minorHAnsi" w:cstheme="minorHAnsi"/>
          <w:b/>
          <w:bCs/>
          <w:sz w:val="40"/>
          <w:szCs w:val="40"/>
        </w:rPr>
      </w:pPr>
    </w:p>
    <w:p w14:paraId="6EED6C74" w14:textId="77777777" w:rsidR="00955E3F" w:rsidRDefault="00955E3F" w:rsidP="00FD67D4">
      <w:pPr>
        <w:jc w:val="center"/>
        <w:rPr>
          <w:rFonts w:asciiTheme="minorHAnsi" w:hAnsiTheme="minorHAnsi" w:cstheme="minorHAnsi"/>
          <w:b/>
          <w:bCs/>
          <w:sz w:val="40"/>
          <w:szCs w:val="40"/>
        </w:rPr>
      </w:pPr>
    </w:p>
    <w:p w14:paraId="68A817D3" w14:textId="77777777" w:rsidR="00955E3F" w:rsidRDefault="00955E3F" w:rsidP="00FD67D4">
      <w:pPr>
        <w:jc w:val="center"/>
        <w:rPr>
          <w:rFonts w:asciiTheme="minorHAnsi" w:hAnsiTheme="minorHAnsi" w:cstheme="minorHAnsi"/>
          <w:b/>
          <w:bCs/>
          <w:sz w:val="40"/>
          <w:szCs w:val="40"/>
        </w:rPr>
      </w:pPr>
    </w:p>
    <w:p w14:paraId="02CCF1C9" w14:textId="77777777" w:rsidR="00955E3F" w:rsidRDefault="00955E3F" w:rsidP="00FD67D4">
      <w:pPr>
        <w:jc w:val="center"/>
        <w:rPr>
          <w:rFonts w:asciiTheme="minorHAnsi" w:hAnsiTheme="minorHAnsi" w:cstheme="minorHAnsi"/>
          <w:b/>
          <w:bCs/>
          <w:sz w:val="40"/>
          <w:szCs w:val="40"/>
        </w:rPr>
      </w:pPr>
    </w:p>
    <w:p w14:paraId="5CDBF164" w14:textId="13A6D884" w:rsidR="005C6A5E" w:rsidRPr="00FD67D4" w:rsidRDefault="005C6A5E" w:rsidP="00FD67D4">
      <w:pPr>
        <w:jc w:val="center"/>
        <w:rPr>
          <w:rFonts w:asciiTheme="minorHAnsi" w:hAnsiTheme="minorHAnsi" w:cstheme="minorHAnsi"/>
          <w:b/>
          <w:bCs/>
          <w:sz w:val="40"/>
          <w:szCs w:val="40"/>
        </w:rPr>
      </w:pPr>
      <w:r w:rsidRPr="00FD67D4">
        <w:rPr>
          <w:rFonts w:asciiTheme="minorHAnsi" w:hAnsiTheme="minorHAnsi" w:cstheme="minorHAnsi"/>
          <w:b/>
          <w:bCs/>
          <w:sz w:val="40"/>
          <w:szCs w:val="40"/>
        </w:rPr>
        <w:lastRenderedPageBreak/>
        <w:t>Предайте този лист с писмената работа!!!</w:t>
      </w:r>
    </w:p>
    <w:p w14:paraId="168C7695" w14:textId="77777777" w:rsidR="005C6A5E" w:rsidRPr="00FD67D4" w:rsidRDefault="005C6A5E" w:rsidP="00FD67D4">
      <w:pPr>
        <w:jc w:val="both"/>
        <w:rPr>
          <w:rFonts w:asciiTheme="minorHAnsi" w:hAnsiTheme="minorHAnsi" w:cstheme="minorHAnsi"/>
          <w:b/>
          <w:bCs/>
          <w:sz w:val="40"/>
          <w:szCs w:val="40"/>
        </w:rPr>
      </w:pPr>
    </w:p>
    <w:p w14:paraId="6C6A4E97" w14:textId="73F587F0" w:rsidR="005C6A5E" w:rsidRPr="00FD67D4" w:rsidRDefault="00B80922" w:rsidP="00B80922">
      <w:pPr>
        <w:jc w:val="center"/>
      </w:pPr>
      <w:r>
        <w:rPr>
          <w:noProof/>
          <w:lang w:val="en-US" w:eastAsia="en-US"/>
        </w:rPr>
        <w:drawing>
          <wp:inline distT="0" distB="0" distL="0" distR="0" wp14:anchorId="2D6CF8A7" wp14:editId="488BD8E3">
            <wp:extent cx="5343525" cy="7134225"/>
            <wp:effectExtent l="0" t="0" r="9525" b="9525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343525" cy="71342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FDC49B4" w14:textId="77777777" w:rsidR="005C6A5E" w:rsidRPr="00FD67D4" w:rsidRDefault="005C6A5E" w:rsidP="005C6A5E"/>
    <w:p w14:paraId="413AAFBB" w14:textId="237EF884" w:rsidR="005C6A5E" w:rsidRPr="00FD67D4" w:rsidRDefault="005C6A5E" w:rsidP="00A74C0B">
      <w:pPr>
        <w:jc w:val="center"/>
      </w:pPr>
      <w:r w:rsidRPr="00FD67D4">
        <w:t>Негативно изображение на Луната и Плеядите.</w:t>
      </w:r>
    </w:p>
    <w:sectPr w:rsidR="005C6A5E" w:rsidRPr="00FD67D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76202F4"/>
    <w:multiLevelType w:val="hybridMultilevel"/>
    <w:tmpl w:val="2430A694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396C11C6"/>
    <w:multiLevelType w:val="hybridMultilevel"/>
    <w:tmpl w:val="2458CFE2"/>
    <w:lvl w:ilvl="0" w:tplc="0402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 w15:restartNumberingAfterBreak="0">
    <w:nsid w:val="42EC07C4"/>
    <w:multiLevelType w:val="hybridMultilevel"/>
    <w:tmpl w:val="430C769E"/>
    <w:lvl w:ilvl="0" w:tplc="040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48663B9F"/>
    <w:multiLevelType w:val="hybridMultilevel"/>
    <w:tmpl w:val="0AD05262"/>
    <w:lvl w:ilvl="0" w:tplc="7D7A2642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76722E3"/>
    <w:multiLevelType w:val="hybridMultilevel"/>
    <w:tmpl w:val="40D6A73E"/>
    <w:lvl w:ilvl="0" w:tplc="1D7A31F0">
      <w:start w:val="1"/>
      <w:numFmt w:val="upperLetter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1882205123">
    <w:abstractNumId w:val="2"/>
  </w:num>
  <w:num w:numId="2" w16cid:durableId="1131556930">
    <w:abstractNumId w:val="1"/>
  </w:num>
  <w:num w:numId="3" w16cid:durableId="1536769463">
    <w:abstractNumId w:val="3"/>
  </w:num>
  <w:num w:numId="4" w16cid:durableId="1875577527">
    <w:abstractNumId w:val="0"/>
  </w:num>
  <w:num w:numId="5" w16cid:durableId="1344357811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04C8C"/>
    <w:rsid w:val="000054D5"/>
    <w:rsid w:val="0005746F"/>
    <w:rsid w:val="000837F0"/>
    <w:rsid w:val="00092CA4"/>
    <w:rsid w:val="000A3C93"/>
    <w:rsid w:val="000B24D4"/>
    <w:rsid w:val="000C0F24"/>
    <w:rsid w:val="000F1CB8"/>
    <w:rsid w:val="000F6EEE"/>
    <w:rsid w:val="00113360"/>
    <w:rsid w:val="001979EE"/>
    <w:rsid w:val="001A369A"/>
    <w:rsid w:val="001E00D1"/>
    <w:rsid w:val="001E58FF"/>
    <w:rsid w:val="00226953"/>
    <w:rsid w:val="002440CD"/>
    <w:rsid w:val="00244F8A"/>
    <w:rsid w:val="00245973"/>
    <w:rsid w:val="00287A57"/>
    <w:rsid w:val="002B280C"/>
    <w:rsid w:val="002B2EB5"/>
    <w:rsid w:val="002C1F58"/>
    <w:rsid w:val="00302B24"/>
    <w:rsid w:val="00364162"/>
    <w:rsid w:val="0036690F"/>
    <w:rsid w:val="003918A1"/>
    <w:rsid w:val="00395AE6"/>
    <w:rsid w:val="0039712F"/>
    <w:rsid w:val="003A0641"/>
    <w:rsid w:val="003E5BCA"/>
    <w:rsid w:val="00404C8C"/>
    <w:rsid w:val="00450013"/>
    <w:rsid w:val="004815F5"/>
    <w:rsid w:val="004E3809"/>
    <w:rsid w:val="005010C9"/>
    <w:rsid w:val="005114DD"/>
    <w:rsid w:val="00554641"/>
    <w:rsid w:val="0058314B"/>
    <w:rsid w:val="00585100"/>
    <w:rsid w:val="005C6A5E"/>
    <w:rsid w:val="005D15C7"/>
    <w:rsid w:val="0064394C"/>
    <w:rsid w:val="00675A98"/>
    <w:rsid w:val="006B7E34"/>
    <w:rsid w:val="006D2761"/>
    <w:rsid w:val="007238CC"/>
    <w:rsid w:val="007A1957"/>
    <w:rsid w:val="007A3E9B"/>
    <w:rsid w:val="007C2B69"/>
    <w:rsid w:val="007D0FD2"/>
    <w:rsid w:val="00831D4B"/>
    <w:rsid w:val="008473A3"/>
    <w:rsid w:val="00872DC1"/>
    <w:rsid w:val="008753E8"/>
    <w:rsid w:val="008E46AC"/>
    <w:rsid w:val="00955711"/>
    <w:rsid w:val="00955E3F"/>
    <w:rsid w:val="00973E1E"/>
    <w:rsid w:val="00976643"/>
    <w:rsid w:val="009A1626"/>
    <w:rsid w:val="009B4E04"/>
    <w:rsid w:val="009F009D"/>
    <w:rsid w:val="00A74C0B"/>
    <w:rsid w:val="00A865A8"/>
    <w:rsid w:val="00AF20AC"/>
    <w:rsid w:val="00B20693"/>
    <w:rsid w:val="00B550AA"/>
    <w:rsid w:val="00B56C7E"/>
    <w:rsid w:val="00B56DF5"/>
    <w:rsid w:val="00B80922"/>
    <w:rsid w:val="00B9272C"/>
    <w:rsid w:val="00BD6101"/>
    <w:rsid w:val="00BD666F"/>
    <w:rsid w:val="00C1367B"/>
    <w:rsid w:val="00C1409F"/>
    <w:rsid w:val="00C42E59"/>
    <w:rsid w:val="00C7148B"/>
    <w:rsid w:val="00C94C78"/>
    <w:rsid w:val="00CC25B9"/>
    <w:rsid w:val="00CD0899"/>
    <w:rsid w:val="00D149E2"/>
    <w:rsid w:val="00D50C2B"/>
    <w:rsid w:val="00D51545"/>
    <w:rsid w:val="00D847F2"/>
    <w:rsid w:val="00D96FE3"/>
    <w:rsid w:val="00DC470E"/>
    <w:rsid w:val="00E07381"/>
    <w:rsid w:val="00E75D08"/>
    <w:rsid w:val="00E77722"/>
    <w:rsid w:val="00E82947"/>
    <w:rsid w:val="00EC44AE"/>
    <w:rsid w:val="00FD5B08"/>
    <w:rsid w:val="00FD67D4"/>
    <w:rsid w:val="00FE6D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29EF42D"/>
  <w15:chartTrackingRefBased/>
  <w15:docId w15:val="{28B0F6D5-C901-4E19-8311-1E54C446FF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04C8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bg-BG" w:eastAsia="bg-BG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45001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laceholderText">
    <w:name w:val="Placeholder Text"/>
    <w:basedOn w:val="DefaultParagraphFont"/>
    <w:uiPriority w:val="99"/>
    <w:semiHidden/>
    <w:rsid w:val="007A3E9B"/>
    <w:rPr>
      <w:color w:val="808080"/>
    </w:rPr>
  </w:style>
  <w:style w:type="paragraph" w:styleId="ListParagraph">
    <w:name w:val="List Paragraph"/>
    <w:basedOn w:val="Normal"/>
    <w:uiPriority w:val="34"/>
    <w:qFormat/>
    <w:rsid w:val="007A195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47127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openxmlformats.org/officeDocument/2006/relationships/styles" Target="styles.xml"/><Relationship Id="rId7" Type="http://schemas.openxmlformats.org/officeDocument/2006/relationships/image" Target="media/image2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D5AA2D1-E1B4-4FF2-BE07-914BB9F396E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999</Words>
  <Characters>5698</Characters>
  <Application>Microsoft Office Word</Application>
  <DocSecurity>0</DocSecurity>
  <Lines>47</Lines>
  <Paragraphs>13</Paragraphs>
  <ScaleCrop>false</ScaleCrop>
  <HeadingPairs>
    <vt:vector size="4" baseType="variant">
      <vt:variant>
        <vt:lpstr>Заглавие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6684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NAOP</dc:creator>
  <cp:keywords/>
  <dc:description/>
  <cp:lastModifiedBy>Никола Каравасилев</cp:lastModifiedBy>
  <cp:revision>3</cp:revision>
  <dcterms:created xsi:type="dcterms:W3CDTF">2024-04-25T09:33:00Z</dcterms:created>
  <dcterms:modified xsi:type="dcterms:W3CDTF">2024-04-25T09:59:00Z</dcterms:modified>
</cp:coreProperties>
</file>