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14.png" ContentType="image/png"/>
  <Override PartName="/word/media/image13.png" ContentType="image/png"/>
  <Override PartName="/word/media/image12.png" ContentType="image/png"/>
  <Override PartName="/word/media/image10.png" ContentType="image/png"/>
  <Override PartName="/word/media/image15.png" ContentType="image/png"/>
  <Override PartName="/word/media/image9.png" ContentType="image/png"/>
  <Override PartName="/word/media/image8.png" ContentType="image/png"/>
  <Override PartName="/word/media/image6.png" ContentType="image/png"/>
  <Override PartName="/word/media/image5.png" ContentType="image/png"/>
  <Override PartName="/word/media/image7.png" ContentType="image/png"/>
  <Override PartName="/word/media/image4.png" ContentType="image/png"/>
  <Override PartName="/word/media/image3.png" ContentType="image/png"/>
  <Override PartName="/word/media/image2.png" ContentType="image/png"/>
  <Override PartName="/word/media/image11.png" ContentType="image/png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u w:val="single"/>
        </w:rPr>
      </w:pPr>
      <w:r>
        <w:rPr>
          <w:u w:val="single"/>
        </w:rPr>
        <w:t>Задание № 1</w:t>
      </w:r>
    </w:p>
    <w:p>
      <w:pPr>
        <w:pStyle w:val="Normal"/>
        <w:rPr/>
      </w:pPr>
      <w:r>
        <w:rPr/>
        <w:t>Этой «сферы» нет в атмосфере Земли.</w:t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Гелиосфера</w:t>
      </w:r>
    </w:p>
    <w:p>
      <w:pPr>
        <w:pStyle w:val="ListParagraph"/>
        <w:numPr>
          <w:ilvl w:val="0"/>
          <w:numId w:val="1"/>
        </w:numPr>
        <w:rPr/>
      </w:pPr>
      <w:r>
        <w:rPr/>
        <w:t>Ионосфера</w:t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Литосфера</w:t>
      </w:r>
    </w:p>
    <w:p>
      <w:pPr>
        <w:pStyle w:val="ListParagraph"/>
        <w:numPr>
          <w:ilvl w:val="0"/>
          <w:numId w:val="1"/>
        </w:numPr>
        <w:rPr/>
      </w:pPr>
      <w:r>
        <w:rPr/>
        <w:t>Мезосфера</w:t>
      </w:r>
    </w:p>
    <w:p>
      <w:pPr>
        <w:pStyle w:val="ListParagraph"/>
        <w:numPr>
          <w:ilvl w:val="0"/>
          <w:numId w:val="1"/>
        </w:numPr>
        <w:rPr/>
      </w:pPr>
      <w:r>
        <w:rPr/>
        <w:t>Стратосфера</w:t>
      </w:r>
    </w:p>
    <w:p>
      <w:pPr>
        <w:pStyle w:val="ListParagraph"/>
        <w:numPr>
          <w:ilvl w:val="0"/>
          <w:numId w:val="1"/>
        </w:numPr>
        <w:rPr/>
      </w:pPr>
      <w:r>
        <w:rPr/>
        <w:t>Тропосфера</w:t>
      </w:r>
    </w:p>
    <w:p>
      <w:pPr>
        <w:pStyle w:val="Normal"/>
        <w:rPr>
          <w:u w:val="single"/>
        </w:rPr>
      </w:pPr>
      <w:r>
        <w:rPr>
          <w:u w:val="single"/>
        </w:rPr>
        <w:t>Задание № 2</w:t>
      </w:r>
    </w:p>
    <w:p>
      <w:pPr>
        <w:pStyle w:val="Normal"/>
        <w:rPr/>
      </w:pPr>
      <w:r>
        <w:rPr/>
        <w:t>Какая планета в начале января 2016 года первая восходит над горизонтом в Москве после захода Солнца?</w:t>
      </w:r>
    </w:p>
    <w:p>
      <w:pPr>
        <w:pStyle w:val="ListParagraph"/>
        <w:numPr>
          <w:ilvl w:val="0"/>
          <w:numId w:val="2"/>
        </w:numPr>
        <w:rPr/>
      </w:pPr>
      <w:r>
        <w:rPr/>
        <w:t>Меркурий</w:t>
      </w:r>
    </w:p>
    <w:p>
      <w:pPr>
        <w:pStyle w:val="ListParagraph"/>
        <w:numPr>
          <w:ilvl w:val="0"/>
          <w:numId w:val="2"/>
        </w:numPr>
        <w:rPr/>
      </w:pPr>
      <w:r>
        <w:rPr/>
        <w:t>Венера</w:t>
      </w:r>
    </w:p>
    <w:p>
      <w:pPr>
        <w:pStyle w:val="ListParagraph"/>
        <w:numPr>
          <w:ilvl w:val="0"/>
          <w:numId w:val="2"/>
        </w:numPr>
        <w:rPr/>
      </w:pPr>
      <w:r>
        <w:rPr/>
        <w:t>Земля</w:t>
      </w:r>
    </w:p>
    <w:p>
      <w:pPr>
        <w:pStyle w:val="ListParagraph"/>
        <w:numPr>
          <w:ilvl w:val="0"/>
          <w:numId w:val="2"/>
        </w:numPr>
        <w:rPr/>
      </w:pPr>
      <w:r>
        <w:rPr/>
        <w:t>Марс</w:t>
      </w:r>
    </w:p>
    <w:p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Юпитер</w:t>
      </w:r>
    </w:p>
    <w:p>
      <w:pPr>
        <w:pStyle w:val="ListParagraph"/>
        <w:numPr>
          <w:ilvl w:val="0"/>
          <w:numId w:val="2"/>
        </w:numPr>
        <w:rPr/>
      </w:pPr>
      <w:r>
        <w:rPr/>
        <w:t>Сатурн</w:t>
      </w:r>
    </w:p>
    <w:p>
      <w:pPr>
        <w:pStyle w:val="Normal"/>
        <w:rPr>
          <w:u w:val="single"/>
        </w:rPr>
      </w:pPr>
      <w:r>
        <w:rPr>
          <w:u w:val="single"/>
        </w:rPr>
        <w:t>Задание № 3</w:t>
      </w:r>
    </w:p>
    <w:p>
      <w:pPr>
        <w:pStyle w:val="Normal"/>
        <w:rPr/>
      </w:pPr>
      <w:r>
        <w:rPr/>
        <w:t>В июне 2015 года произошло очередное полнолуние. Отметьте, где его точно нельзя было пронаблюдать?</w:t>
      </w:r>
    </w:p>
    <w:p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На северном полюсе</w:t>
      </w:r>
    </w:p>
    <w:p>
      <w:pPr>
        <w:pStyle w:val="ListParagraph"/>
        <w:numPr>
          <w:ilvl w:val="0"/>
          <w:numId w:val="3"/>
        </w:numPr>
        <w:rPr/>
      </w:pPr>
      <w:r>
        <w:rPr/>
        <w:t>На северном тропике</w:t>
      </w:r>
    </w:p>
    <w:p>
      <w:pPr>
        <w:pStyle w:val="ListParagraph"/>
        <w:numPr>
          <w:ilvl w:val="0"/>
          <w:numId w:val="3"/>
        </w:numPr>
        <w:rPr/>
      </w:pPr>
      <w:r>
        <w:rPr/>
        <w:t>На экваторе</w:t>
      </w:r>
    </w:p>
    <w:p>
      <w:pPr>
        <w:pStyle w:val="ListParagraph"/>
        <w:numPr>
          <w:ilvl w:val="0"/>
          <w:numId w:val="3"/>
        </w:numPr>
        <w:rPr/>
      </w:pPr>
      <w:r>
        <w:rPr/>
        <w:t>На южном тропике</w:t>
      </w:r>
    </w:p>
    <w:p>
      <w:pPr>
        <w:pStyle w:val="ListParagraph"/>
        <w:numPr>
          <w:ilvl w:val="0"/>
          <w:numId w:val="3"/>
        </w:numPr>
        <w:rPr/>
      </w:pPr>
      <w:r>
        <w:rPr/>
        <w:t>На южном полюсе</w:t>
      </w:r>
    </w:p>
    <w:p>
      <w:pPr>
        <w:pStyle w:val="Normal"/>
        <w:rPr>
          <w:u w:val="single"/>
        </w:rPr>
      </w:pPr>
      <w:r>
        <w:rPr>
          <w:u w:val="single"/>
        </w:rPr>
        <w:t>Задание № 4</w:t>
      </w:r>
    </w:p>
    <w:p>
      <w:pPr>
        <w:pStyle w:val="Normal"/>
        <w:rPr>
          <w:rFonts w:ascii="Verdana" w:hAnsi="Verdana"/>
          <w:color w:val="000000"/>
          <w:sz w:val="22"/>
          <w:szCs w:val="22"/>
        </w:rPr>
      </w:pPr>
      <w:r>
        <w:rPr>
          <w:sz w:val="22"/>
          <w:szCs w:val="22"/>
        </w:rPr>
        <w:t xml:space="preserve">В 2015 году космические аппараты работали вблизи этих объектов Солнечной системы. </w:t>
      </w:r>
      <w:r>
        <w:rPr>
          <w:rFonts w:ascii="Verdana" w:hAnsi="Verdana"/>
          <w:color w:val="000000"/>
          <w:sz w:val="22"/>
          <w:szCs w:val="22"/>
        </w:rPr>
        <w:t>Расположите эти объекты в порядке уменьшения размера. (Например, 12345678.)</w:t>
      </w:r>
    </w:p>
    <w:tbl>
      <w:tblPr>
        <w:jc w:val="center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2388"/>
        <w:gridCol w:w="2388"/>
        <w:gridCol w:w="2408"/>
      </w:tblGrid>
      <w:tr>
        <w:trPr>
          <w:cantSplit w:val="false"/>
        </w:trPr>
        <w:tc>
          <w:tcPr>
            <w:tcW w:w="238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>
        <w:trPr>
          <w:cantSplit w:val="false"/>
        </w:trPr>
        <w:tc>
          <w:tcPr>
            <w:tcW w:w="238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352550" cy="1352550"/>
                  <wp:effectExtent l="0" t="0" r="0" b="0"/>
                  <wp:docPr id="0" name="Picture" descr="C:\ДИСТАНТ-2014-16\МОШ\астрономия\pictures\q4.8-11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C:\ДИСТАНТ-2014-16\МОШ\астрономия\pictures\q4.8-11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352550" cy="1352550"/>
                  <wp:effectExtent l="0" t="0" r="0" b="0"/>
                  <wp:docPr id="1" name="Picture" descr="C:\ДИСТАНТ-2014-16\МОШ\астрономия\pictures\q4.8-11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C:\ДИСТАНТ-2014-16\МОШ\астрономия\pictures\q4.8-11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371600" cy="1371600"/>
                  <wp:effectExtent l="0" t="0" r="0" b="0"/>
                  <wp:docPr id="2" name="Picture" descr="C:\ДИСТАНТ-2014-16\МОШ\астрономия\pictures\q4.8-11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" descr="C:\ДИСТАНТ-2014-16\МОШ\астрономия\pictures\q4.8-11.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371600" cy="1371600"/>
                  <wp:effectExtent l="0" t="0" r="0" b="0"/>
                  <wp:docPr id="3" name="Picture" descr="C:\ДИСТАНТ-2014-16\МОШ\астрономия\pictures\q4.8-11.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 descr="C:\ДИСТАНТ-2014-16\МОШ\астрономия\pictures\q4.8-11.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 w:val="false"/>
        </w:trPr>
        <w:tc>
          <w:tcPr>
            <w:tcW w:w="238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>
        <w:trPr>
          <w:cantSplit w:val="false"/>
        </w:trPr>
        <w:tc>
          <w:tcPr>
            <w:tcW w:w="238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1371600" cy="1371600"/>
                  <wp:effectExtent l="0" t="0" r="0" b="0"/>
                  <wp:docPr id="4" name="Picture" descr="C:\ДИСТАНТ-2014-16\МОШ\астрономия\pictures\q4.8-11.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" descr="C:\ДИСТАНТ-2014-16\МОШ\астрономия\pictures\q4.8-11.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1362075" cy="1362075"/>
                  <wp:effectExtent l="0" t="0" r="0" b="0"/>
                  <wp:docPr id="5" name="Picture" descr="C:\ДИСТАНТ-2014-16\МОШ\астрономия\pictures\q4.8-11.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 descr="C:\ДИСТАНТ-2014-16\МОШ\астрономия\pictures\q4.8-11.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1371600" cy="1371600"/>
                  <wp:effectExtent l="0" t="0" r="0" b="0"/>
                  <wp:docPr id="6" name="Picture" descr="C:\ДИСТАНТ-2014-16\МОШ\астрономия\pictures\q4.8-11.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 descr="C:\ДИСТАНТ-2014-16\МОШ\астрономия\pictures\q4.8-11.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1381125" cy="1381125"/>
                  <wp:effectExtent l="0" t="0" r="0" b="0"/>
                  <wp:docPr id="7" name="Picture" descr="C:\ДИСТАНТ-2014-16\МОШ\астрономия\pictures\q4.8-11.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" descr="C:\ДИСТАНТ-2014-16\МОШ\астрономия\pictures\q4.8-11.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b/>
          <w:bCs/>
        </w:rPr>
      </w:pPr>
      <w:r>
        <w:rPr/>
        <w:t xml:space="preserve">Ответ: </w:t>
      </w:r>
      <w:r>
        <w:rPr>
          <w:b/>
          <w:bCs/>
        </w:rPr>
        <w:t>31842576</w:t>
      </w:r>
    </w:p>
    <w:p>
      <w:pPr>
        <w:pStyle w:val="Normal"/>
        <w:rPr>
          <w:u w:val="single"/>
        </w:rPr>
      </w:pPr>
      <w:r>
        <w:rPr>
          <w:u w:val="single"/>
        </w:rPr>
        <w:t>Задание № 5</w:t>
      </w:r>
    </w:p>
    <w:p>
      <w:pPr>
        <w:pStyle w:val="Normal"/>
        <w:rPr/>
      </w:pPr>
      <w:r>
        <w:rPr/>
        <w:t>В каком созвездии находится Солнце в первой половине декабря?</w:t>
      </w:r>
    </w:p>
    <w:p>
      <w:pPr>
        <w:pStyle w:val="ListParagraph"/>
        <w:numPr>
          <w:ilvl w:val="0"/>
          <w:numId w:val="4"/>
        </w:numPr>
        <w:rPr/>
      </w:pPr>
      <w:r>
        <w:rPr/>
        <w:t>Весы</w:t>
      </w:r>
    </w:p>
    <w:p>
      <w:pPr>
        <w:pStyle w:val="ListParagraph"/>
        <w:numPr>
          <w:ilvl w:val="0"/>
          <w:numId w:val="4"/>
        </w:numPr>
        <w:rPr/>
      </w:pPr>
      <w:r>
        <w:rPr/>
        <w:t>Скорпион</w:t>
      </w:r>
    </w:p>
    <w:p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Змееносец</w:t>
      </w:r>
    </w:p>
    <w:p>
      <w:pPr>
        <w:pStyle w:val="ListParagraph"/>
        <w:numPr>
          <w:ilvl w:val="0"/>
          <w:numId w:val="4"/>
        </w:numPr>
        <w:rPr/>
      </w:pPr>
      <w:r>
        <w:rPr/>
        <w:t>Стрелец</w:t>
      </w:r>
    </w:p>
    <w:p>
      <w:pPr>
        <w:pStyle w:val="ListParagraph"/>
        <w:numPr>
          <w:ilvl w:val="0"/>
          <w:numId w:val="4"/>
        </w:numPr>
        <w:rPr/>
      </w:pPr>
      <w:r>
        <w:rPr/>
        <w:t>Щит</w:t>
      </w:r>
    </w:p>
    <w:p>
      <w:pPr>
        <w:pStyle w:val="ListParagraph"/>
        <w:numPr>
          <w:ilvl w:val="0"/>
          <w:numId w:val="4"/>
        </w:numPr>
        <w:rPr/>
      </w:pPr>
      <w:r>
        <w:rPr/>
        <w:t>Волк</w:t>
      </w:r>
    </w:p>
    <w:p>
      <w:pPr>
        <w:pStyle w:val="Normal"/>
        <w:rPr>
          <w:u w:val="single"/>
        </w:rPr>
      </w:pPr>
      <w:r>
        <w:rPr>
          <w:u w:val="single"/>
        </w:rPr>
        <w:t>Задание № 6</w:t>
      </w:r>
    </w:p>
    <w:p>
      <w:pPr>
        <w:pStyle w:val="Normal"/>
        <w:rPr/>
      </w:pPr>
      <w:r>
        <w:rPr/>
        <w:t>Из приведенного списка явлений выберите те, которые вызваны, кроме всего прочего, вращением Луны вокруг Земли.</w:t>
      </w:r>
    </w:p>
    <w:p>
      <w:pPr>
        <w:pStyle w:val="ListParagraph"/>
        <w:numPr>
          <w:ilvl w:val="0"/>
          <w:numId w:val="5"/>
        </w:numPr>
        <w:rPr/>
      </w:pPr>
      <w:r>
        <w:rPr/>
        <w:t>Восход и заход звезд</w:t>
      </w:r>
    </w:p>
    <w:p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Смена фаз Луны</w:t>
      </w:r>
    </w:p>
    <w:p>
      <w:pPr>
        <w:pStyle w:val="ListParagraph"/>
        <w:numPr>
          <w:ilvl w:val="0"/>
          <w:numId w:val="5"/>
        </w:numPr>
        <w:rPr/>
      </w:pPr>
      <w:r>
        <w:rPr/>
        <w:t>Смена сезонов года (зима, весна, лето, осень)</w:t>
      </w:r>
    </w:p>
    <w:p>
      <w:pPr>
        <w:pStyle w:val="ListParagraph"/>
        <w:numPr>
          <w:ilvl w:val="0"/>
          <w:numId w:val="5"/>
        </w:numPr>
        <w:rPr/>
      </w:pPr>
      <w:r>
        <w:rPr/>
        <w:t>Восход и заход Солнца</w:t>
      </w:r>
    </w:p>
    <w:p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Солнечные затмения</w:t>
      </w:r>
    </w:p>
    <w:p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Приливы</w:t>
      </w:r>
    </w:p>
    <w:p>
      <w:pPr>
        <w:pStyle w:val="Normal"/>
        <w:rPr>
          <w:u w:val="single"/>
        </w:rPr>
      </w:pPr>
      <w:r>
        <w:rPr>
          <w:u w:val="single"/>
        </w:rPr>
        <w:t>Задание № 7</w:t>
      </w:r>
    </w:p>
    <w:p>
      <w:pPr>
        <w:pStyle w:val="Normal"/>
        <w:rPr/>
      </w:pPr>
      <w:r>
        <w:rPr/>
        <w:t>Зимнее солнцестояние состоялось 22 декабря 2015 года, а весеннее равноденствие произойдет 20 марта 2016 года. Сколько дней пройдет между этими событиями? \newline (Замечание. Считать, что между 1 и 2 декабря проходит 1 день)</w:t>
      </w:r>
    </w:p>
    <w:p>
      <w:pPr>
        <w:pStyle w:val="Normal"/>
        <w:rPr>
          <w:b/>
          <w:bCs/>
        </w:rPr>
      </w:pPr>
      <w:r>
        <w:rPr/>
        <w:t xml:space="preserve">Ответ: </w:t>
      </w:r>
      <w:r>
        <w:rPr>
          <w:b/>
          <w:bCs/>
        </w:rPr>
        <w:t>89</w:t>
      </w:r>
    </w:p>
    <w:p>
      <w:pPr>
        <w:pStyle w:val="Normal"/>
        <w:rPr>
          <w:u w:val="single"/>
        </w:rPr>
      </w:pPr>
      <w:r>
        <w:rPr>
          <w:u w:val="single"/>
        </w:rPr>
        <w:t>Задание № 8</w:t>
      </w:r>
    </w:p>
    <w:p>
      <w:pPr>
        <w:pStyle w:val="Normal"/>
        <w:rPr/>
      </w:pPr>
      <w:r>
        <w:rPr/>
        <w:t>У какой из перечисленных планет при наблюдении с Земли чаще всего наблюдаются противостояния?</w:t>
      </w:r>
    </w:p>
    <w:p>
      <w:pPr>
        <w:pStyle w:val="ListParagraph"/>
        <w:numPr>
          <w:ilvl w:val="0"/>
          <w:numId w:val="6"/>
        </w:numPr>
        <w:rPr/>
      </w:pPr>
      <w:r>
        <w:rPr/>
        <w:t>Меркурий</w:t>
      </w:r>
    </w:p>
    <w:p>
      <w:pPr>
        <w:pStyle w:val="ListParagraph"/>
        <w:numPr>
          <w:ilvl w:val="0"/>
          <w:numId w:val="6"/>
        </w:numPr>
        <w:rPr/>
      </w:pPr>
      <w:r>
        <w:rPr/>
        <w:t>Венера</w:t>
      </w:r>
    </w:p>
    <w:p>
      <w:pPr>
        <w:pStyle w:val="ListParagraph"/>
        <w:numPr>
          <w:ilvl w:val="0"/>
          <w:numId w:val="6"/>
        </w:numPr>
        <w:rPr/>
      </w:pPr>
      <w:r>
        <w:rPr/>
        <w:t>Марс</w:t>
      </w:r>
    </w:p>
    <w:p>
      <w:pPr>
        <w:pStyle w:val="ListParagraph"/>
        <w:numPr>
          <w:ilvl w:val="0"/>
          <w:numId w:val="6"/>
        </w:numPr>
        <w:rPr/>
      </w:pPr>
      <w:r>
        <w:rPr/>
        <w:t>Юпитер</w:t>
      </w:r>
    </w:p>
    <w:p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Сатурн</w:t>
      </w:r>
    </w:p>
    <w:p>
      <w:pPr>
        <w:pStyle w:val="Normal"/>
        <w:rPr>
          <w:u w:val="single"/>
        </w:rPr>
      </w:pPr>
      <w:r>
        <w:rPr>
          <w:u w:val="single"/>
        </w:rPr>
        <w:t>Задание № 9</w:t>
      </w:r>
    </w:p>
    <w:p>
      <w:pPr>
        <w:pStyle w:val="Normal"/>
        <w:rPr/>
      </w:pPr>
      <w:r>
        <w:rPr/>
        <w:t>Какой из этих объектов (в принципе) возможно наблюдать в Москве в декабре около полуночи?</w:t>
      </w:r>
    </w:p>
    <w:p>
      <w:pPr>
        <w:pStyle w:val="ListParagraph"/>
        <w:numPr>
          <w:ilvl w:val="0"/>
          <w:numId w:val="7"/>
        </w:numPr>
        <w:rPr/>
      </w:pPr>
      <w:r>
        <w:rPr/>
        <w:t>Меркурий</w:t>
      </w:r>
    </w:p>
    <w:p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Туманность Ориона</w:t>
      </w:r>
    </w:p>
    <w:p>
      <w:pPr>
        <w:pStyle w:val="ListParagraph"/>
        <w:numPr>
          <w:ilvl w:val="0"/>
          <w:numId w:val="7"/>
        </w:numPr>
        <w:rPr/>
      </w:pPr>
      <w:r>
        <w:rPr/>
        <w:t>Туманность Орла</w:t>
      </w:r>
    </w:p>
    <w:p>
      <w:pPr>
        <w:pStyle w:val="ListParagraph"/>
        <w:numPr>
          <w:ilvl w:val="0"/>
          <w:numId w:val="7"/>
        </w:numPr>
        <w:rPr/>
      </w:pPr>
      <w:r>
        <w:rPr/>
        <w:t>Туманность Киля</w:t>
      </w:r>
    </w:p>
    <w:p>
      <w:pPr>
        <w:pStyle w:val="ListParagraph"/>
        <w:numPr>
          <w:ilvl w:val="0"/>
          <w:numId w:val="7"/>
        </w:numPr>
        <w:rPr/>
      </w:pPr>
      <w:r>
        <w:rPr/>
        <w:t>Шаровое скопление 47 Тукана</w:t>
      </w:r>
    </w:p>
    <w:p>
      <w:pPr>
        <w:pStyle w:val="ListParagraph"/>
        <w:numPr>
          <w:ilvl w:val="0"/>
          <w:numId w:val="7"/>
        </w:numPr>
        <w:rPr/>
      </w:pPr>
      <w:r>
        <w:rPr/>
        <w:t>Радиоисточник Стрелец А</w:t>
      </w:r>
    </w:p>
    <w:p>
      <w:pPr>
        <w:pStyle w:val="Normal"/>
        <w:rPr>
          <w:u w:val="single"/>
        </w:rPr>
      </w:pPr>
      <w:r>
        <w:rPr>
          <w:u w:val="single"/>
        </w:rPr>
        <w:t>Задание № 10</w:t>
      </w:r>
    </w:p>
    <w:p>
      <w:pPr>
        <w:pStyle w:val="Normal"/>
        <w:rPr/>
      </w:pPr>
      <w:r>
        <w:rPr/>
        <w:t xml:space="preserve">Из группы фотографий выберите шаровые звездные скопления. </w:t>
      </w:r>
    </w:p>
    <w:tbl>
      <w:tblPr>
        <w:jc w:val="center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4060"/>
        <w:gridCol w:w="4357"/>
      </w:tblGrid>
      <w:tr>
        <w:trPr>
          <w:cantSplit w:val="false"/>
        </w:trPr>
        <w:tc>
          <w:tcPr>
            <w:tcW w:w="406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w="406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2324100" cy="2324100"/>
                  <wp:effectExtent l="0" t="0" r="0" b="0"/>
                  <wp:docPr id="8" name="Picture" descr="C:\ДИСТАНТ-2014-16\МОШ\астрономия\pictures\q10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" descr="C:\ДИСТАНТ-2014-16\МОШ\астрономия\pictures\q10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2324100" cy="2324100"/>
                  <wp:effectExtent l="0" t="0" r="0" b="0"/>
                  <wp:docPr id="9" name="Picture" descr="C:\ДИСТАНТ-2014-16\МОШ\астрономия\pictures\q10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 descr="C:\ДИСТАНТ-2014-16\МОШ\астрономия\pictures\q10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 w:val="false"/>
        </w:trPr>
        <w:tc>
          <w:tcPr>
            <w:tcW w:w="406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</w:tr>
      <w:tr>
        <w:trPr>
          <w:cantSplit w:val="false"/>
        </w:trPr>
        <w:tc>
          <w:tcPr>
            <w:tcW w:w="406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2333625" cy="2333625"/>
                  <wp:effectExtent l="0" t="0" r="0" b="0"/>
                  <wp:docPr id="10" name="Picture" descr="C:\ДИСТАНТ-2014-16\МОШ\астрономия\pictures\q10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" descr="C:\ДИСТАНТ-2014-16\МОШ\астрономия\pictures\q10.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2333625" cy="2333625"/>
                  <wp:effectExtent l="0" t="0" r="0" b="0"/>
                  <wp:docPr id="11" name="Picture" descr="C:\ДИСТАНТ-2014-16\МОШ\астрономия\pictures\q10.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" descr="C:\ДИСТАНТ-2014-16\МОШ\астрономия\pictures\q10.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 w:val="false"/>
        </w:trPr>
        <w:tc>
          <w:tcPr>
            <w:tcW w:w="406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</w:tr>
      <w:tr>
        <w:trPr>
          <w:cantSplit w:val="false"/>
        </w:trPr>
        <w:tc>
          <w:tcPr>
            <w:tcW w:w="406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2295525" cy="2295525"/>
                  <wp:effectExtent l="0" t="0" r="0" b="0"/>
                  <wp:docPr id="12" name="Picture" descr="C:\ДИСТАНТ-2014-16\МОШ\астрономия\pictures\q10.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" descr="C:\ДИСТАНТ-2014-16\МОШ\астрономия\pictures\q10.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2295525" cy="2295525"/>
                  <wp:effectExtent l="0" t="0" r="0" b="0"/>
                  <wp:docPr id="13" name="Picture" descr="C:\ДИСТАНТ-2014-16\МОШ\астрономия\pictures\q10.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" descr="C:\ДИСТАНТ-2014-16\МОШ\астрономия\pictures\q10.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b/>
          <w:bCs/>
        </w:rPr>
      </w:pPr>
      <w:bookmarkStart w:id="0" w:name="_GoBack"/>
      <w:bookmarkEnd w:id="0"/>
      <w:r>
        <w:rPr/>
        <w:t xml:space="preserve">Ответ: </w:t>
      </w:r>
      <w:r>
        <w:rPr>
          <w:b/>
          <w:bCs/>
        </w:rPr>
        <w:t xml:space="preserve">1 5 </w:t>
      </w:r>
    </w:p>
    <w:p>
      <w:pPr>
        <w:pStyle w:val="Normal"/>
        <w:rPr>
          <w:u w:val="single"/>
        </w:rPr>
      </w:pPr>
      <w:r>
        <w:rPr>
          <w:u w:val="single"/>
        </w:rPr>
        <w:t>Задание № 11</w:t>
      </w:r>
    </w:p>
    <w:p>
      <w:pPr>
        <w:pStyle w:val="Normal"/>
        <w:rPr/>
      </w:pPr>
      <w:r>
        <w:rPr/>
        <w:t xml:space="preserve">Расположите звёзды в порядке увеличения их средней плотности: (например, ответ 1234567 будет означать, что у белого карлика плотность минимальна, а у нейтронной звезды - максимальна).  </w:t>
      </w:r>
    </w:p>
    <w:p>
      <w:pPr>
        <w:pStyle w:val="Normal"/>
        <w:rPr/>
      </w:pPr>
      <w:r>
        <w:rPr/>
        <w:t>1) Белый карлик 2) Голубой гигант 3) Жёлтый карлик 4) Красный карлик 5) Красный гигант 6) Коричневый карлик 7) Нейтронная звезда</w:t>
      </w:r>
    </w:p>
    <w:p>
      <w:pPr>
        <w:pStyle w:val="Normal"/>
        <w:rPr>
          <w:b/>
          <w:bCs/>
        </w:rPr>
      </w:pPr>
      <w:r>
        <w:rPr/>
        <w:t xml:space="preserve">Ответ: </w:t>
      </w:r>
      <w:r>
        <w:rPr>
          <w:b/>
          <w:bCs/>
        </w:rPr>
        <w:t>5234617</w:t>
      </w:r>
    </w:p>
    <w:p>
      <w:pPr>
        <w:pStyle w:val="Normal"/>
        <w:rPr>
          <w:u w:val="single"/>
        </w:rPr>
      </w:pPr>
      <w:r>
        <w:rPr>
          <w:u w:val="single"/>
        </w:rPr>
        <w:t>Задание № 12</w:t>
      </w:r>
    </w:p>
    <w:p>
      <w:pPr>
        <w:pStyle w:val="Normal"/>
        <w:rPr/>
      </w:pPr>
      <w:r>
        <w:rPr/>
        <w:t>Предположим, инопланетяне открыли нашу Землю с помощью метода затмений, пронаблюдав ослабление блеска Солнца из-за прохождения Земли по его диску.  В каком созвездии, при наблюдении с Земли, может находиться их цивилизация?</w:t>
      </w:r>
    </w:p>
    <w:p>
      <w:pPr>
        <w:pStyle w:val="ListParagraph"/>
        <w:numPr>
          <w:ilvl w:val="0"/>
          <w:numId w:val="8"/>
        </w:numPr>
        <w:rPr/>
      </w:pPr>
      <w:r>
        <w:rPr/>
        <w:t>Андромеда</w:t>
      </w:r>
    </w:p>
    <w:p>
      <w:pPr>
        <w:pStyle w:val="ListParagraph"/>
        <w:numPr>
          <w:ilvl w:val="0"/>
          <w:numId w:val="8"/>
        </w:numPr>
        <w:rPr/>
      </w:pPr>
      <w:r>
        <w:rPr/>
        <w:t>Кассиопея</w:t>
      </w:r>
    </w:p>
    <w:p>
      <w:pPr>
        <w:pStyle w:val="ListParagraph"/>
        <w:numPr>
          <w:ilvl w:val="0"/>
          <w:numId w:val="8"/>
        </w:numPr>
        <w:rPr/>
      </w:pPr>
      <w:r>
        <w:rPr/>
        <w:t>Кит</w:t>
      </w:r>
    </w:p>
    <w:p>
      <w:pPr>
        <w:pStyle w:val="ListParagraph"/>
        <w:numPr>
          <w:ilvl w:val="0"/>
          <w:numId w:val="8"/>
        </w:numPr>
        <w:rPr/>
      </w:pPr>
      <w:r>
        <w:rPr/>
        <w:t>Пегас</w:t>
      </w:r>
    </w:p>
    <w:p>
      <w:pPr>
        <w:pStyle w:val="ListParagraph"/>
        <w:numPr>
          <w:ilvl w:val="0"/>
          <w:numId w:val="8"/>
        </w:numPr>
        <w:rPr/>
      </w:pPr>
      <w:r>
        <w:rPr/>
        <w:t>Персей</w:t>
      </w:r>
    </w:p>
    <w:p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Телец</w:t>
      </w:r>
    </w:p>
    <w:p>
      <w:pPr>
        <w:pStyle w:val="Normal"/>
        <w:rPr>
          <w:u w:val="single"/>
        </w:rPr>
      </w:pPr>
      <w:r>
        <w:rPr>
          <w:u w:val="single"/>
        </w:rPr>
        <w:t>Задание № 13</w:t>
      </w:r>
    </w:p>
    <w:p>
      <w:pPr>
        <w:pStyle w:val="Normal"/>
        <w:rPr/>
      </w:pPr>
      <w:r>
        <w:rPr/>
        <w:t>Сколько полных минут проходит между двумя последовательными прохождениями над точкой юга звезды Вега в Москве, если её прямое восхождение составляет 18 часов 37 минут?</w:t>
      </w:r>
    </w:p>
    <w:p>
      <w:pPr>
        <w:pStyle w:val="Normal"/>
        <w:rPr>
          <w:b/>
          <w:bCs/>
        </w:rPr>
      </w:pPr>
      <w:r>
        <w:rPr/>
        <w:t xml:space="preserve">Ответ: </w:t>
      </w:r>
      <w:r>
        <w:rPr>
          <w:b/>
          <w:bCs/>
        </w:rPr>
        <w:t>1436</w:t>
      </w:r>
    </w:p>
    <w:p>
      <w:pPr>
        <w:pStyle w:val="Normal"/>
        <w:rPr>
          <w:u w:val="single"/>
        </w:rPr>
      </w:pPr>
      <w:r>
        <w:rPr>
          <w:u w:val="single"/>
        </w:rPr>
        <w:t>Задание № 14</w:t>
      </w:r>
    </w:p>
    <w:p>
      <w:pPr>
        <w:pStyle w:val="Normal"/>
        <w:rPr/>
      </w:pPr>
      <w:r>
        <w:rPr/>
        <w:t>Пусть некоторая комета обращается вокруг Солнца по эллиптической орбите и через каждые 100 лет наблюдается на Земле. Чему может быть равен эксцентриситет её орбиты?</w:t>
      </w:r>
    </w:p>
    <w:p>
      <w:pPr>
        <w:pStyle w:val="ListParagraph"/>
        <w:numPr>
          <w:ilvl w:val="0"/>
          <w:numId w:val="9"/>
        </w:numPr>
        <w:rPr/>
      </w:pPr>
      <w:r>
        <w:rPr/>
        <w:t>0</w:t>
      </w:r>
    </w:p>
    <w:p>
      <w:pPr>
        <w:pStyle w:val="ListParagraph"/>
        <w:numPr>
          <w:ilvl w:val="0"/>
          <w:numId w:val="9"/>
        </w:numPr>
        <w:rPr/>
      </w:pPr>
      <w:r>
        <w:rPr/>
        <w:t>0,05</w:t>
      </w:r>
    </w:p>
    <w:p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0,95</w:t>
      </w:r>
    </w:p>
    <w:p>
      <w:pPr>
        <w:pStyle w:val="ListParagraph"/>
        <w:numPr>
          <w:ilvl w:val="0"/>
          <w:numId w:val="9"/>
        </w:numPr>
        <w:rPr/>
      </w:pPr>
      <w:r>
        <w:rPr/>
        <w:t>1</w:t>
      </w:r>
    </w:p>
    <w:p>
      <w:pPr>
        <w:pStyle w:val="ListParagraph"/>
        <w:numPr>
          <w:ilvl w:val="0"/>
          <w:numId w:val="9"/>
        </w:numPr>
        <w:rPr/>
      </w:pPr>
      <w:r>
        <w:rPr/>
        <w:t>1,05</w:t>
      </w:r>
    </w:p>
    <w:p>
      <w:pPr>
        <w:pStyle w:val="ListParagraph"/>
        <w:numPr>
          <w:ilvl w:val="0"/>
          <w:numId w:val="9"/>
        </w:numPr>
        <w:rPr/>
      </w:pPr>
      <w:r>
        <w:rPr/>
        <w:t>1,95</w:t>
      </w:r>
    </w:p>
    <w:p>
      <w:pPr>
        <w:pStyle w:val="Normal"/>
        <w:rPr>
          <w:u w:val="single"/>
        </w:rPr>
      </w:pPr>
      <w:r>
        <w:rPr>
          <w:u w:val="single"/>
        </w:rPr>
        <w:t>Задание № 15</w:t>
      </w:r>
    </w:p>
    <w:p>
      <w:pPr>
        <w:pStyle w:val="Normal"/>
        <w:rPr/>
      </w:pPr>
      <w:r>
        <w:rPr/>
        <w:t>Для земного наблюдателя пятна на экваторе Солнца совершают один оборот вокруг солнечной оси за 27 дней. За сколько земных дней в среднем пятна совершают такой оборот для наблюдателя на Меркурии? Ответ округлите до целых.</w:t>
      </w:r>
    </w:p>
    <w:p>
      <w:pPr>
        <w:pStyle w:val="Normal"/>
        <w:rPr>
          <w:b/>
          <w:bCs/>
        </w:rPr>
      </w:pPr>
      <w:r>
        <w:rPr/>
        <w:t xml:space="preserve">Ответ: </w:t>
      </w:r>
      <w:r>
        <w:rPr>
          <w:b/>
          <w:bCs/>
        </w:rPr>
        <w:t>35</w:t>
      </w:r>
    </w:p>
    <w:p>
      <w:pPr>
        <w:pStyle w:val="Normal"/>
        <w:rPr>
          <w:u w:val="single"/>
        </w:rPr>
      </w:pPr>
      <w:r>
        <w:rPr>
          <w:u w:val="single"/>
        </w:rPr>
        <w:t>Задание № 16</w:t>
      </w:r>
    </w:p>
    <w:p>
      <w:pPr>
        <w:pStyle w:val="Normal"/>
        <w:rPr/>
      </w:pPr>
      <w:r>
        <w:rPr/>
        <w:t>Укажите, какие величины (расстояния от Земли до указанных тел) отличаются в наибольшее число раз?</w:t>
      </w:r>
    </w:p>
    <w:p>
      <w:pPr>
        <w:pStyle w:val="ListParagraph"/>
        <w:numPr>
          <w:ilvl w:val="0"/>
          <w:numId w:val="10"/>
        </w:numPr>
        <w:rPr/>
      </w:pPr>
      <w:r>
        <w:rPr/>
        <w:t>Расстояние до Луны и до Солнца</w:t>
      </w:r>
    </w:p>
    <w:p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Расстояние до Солнца и Проксимы Центавра</w:t>
      </w:r>
    </w:p>
    <w:p>
      <w:pPr>
        <w:pStyle w:val="ListParagraph"/>
        <w:numPr>
          <w:ilvl w:val="0"/>
          <w:numId w:val="10"/>
        </w:numPr>
        <w:rPr/>
      </w:pPr>
      <w:r>
        <w:rPr/>
        <w:t>Расстояние до Проксимы Центавра и центра Млечного Пути</w:t>
      </w:r>
    </w:p>
    <w:p>
      <w:pPr>
        <w:pStyle w:val="ListParagraph"/>
        <w:numPr>
          <w:ilvl w:val="0"/>
          <w:numId w:val="10"/>
        </w:numPr>
        <w:rPr/>
      </w:pPr>
      <w:r>
        <w:rPr/>
        <w:t>Расстояние до центра Млечного Пути и квазара 3С 273 в Деве</w:t>
      </w:r>
    </w:p>
    <w:p>
      <w:pPr>
        <w:pStyle w:val="Normal"/>
        <w:rPr>
          <w:u w:val="single"/>
        </w:rPr>
      </w:pPr>
      <w:r>
        <w:rPr>
          <w:u w:val="single"/>
        </w:rPr>
        <w:t>Задание № 17</w:t>
      </w:r>
    </w:p>
    <w:p>
      <w:pPr>
        <w:pStyle w:val="Normal"/>
        <w:rPr/>
      </w:pPr>
      <w:r>
        <w:rPr/>
        <w:t>Определите суммарную потерю света в оптической системе, если отражательная способность каждого зеркала составляет 90%.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3381375" cy="3381375"/>
            <wp:effectExtent l="0" t="0" r="0" b="0"/>
            <wp:docPr id="14" name="Picture" descr="C:\ДИСТАНТ-2014-16\МОШ\астрономия\pictures\q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C:\ДИСТАНТ-2014-16\МОШ\астрономия\pictures\q17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11"/>
        </w:numPr>
        <w:rPr/>
      </w:pPr>
      <w:r>
        <w:rPr/>
        <w:t>0,01%</w:t>
      </w:r>
    </w:p>
    <w:p>
      <w:pPr>
        <w:pStyle w:val="ListParagraph"/>
        <w:numPr>
          <w:ilvl w:val="0"/>
          <w:numId w:val="11"/>
        </w:numPr>
        <w:rPr/>
      </w:pPr>
      <w:r>
        <w:rPr/>
        <w:t>0,1</w:t>
      </w:r>
    </w:p>
    <w:p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0,34</w:t>
      </w:r>
    </w:p>
    <w:p>
      <w:pPr>
        <w:pStyle w:val="ListParagraph"/>
        <w:numPr>
          <w:ilvl w:val="0"/>
          <w:numId w:val="11"/>
        </w:numPr>
        <w:rPr/>
      </w:pPr>
      <w:r>
        <w:rPr/>
        <w:t>0,4</w:t>
      </w:r>
    </w:p>
    <w:p>
      <w:pPr>
        <w:pStyle w:val="ListParagraph"/>
        <w:numPr>
          <w:ilvl w:val="0"/>
          <w:numId w:val="11"/>
        </w:numPr>
        <w:rPr/>
      </w:pPr>
      <w:r>
        <w:rPr/>
        <w:t>0,66</w:t>
      </w:r>
    </w:p>
    <w:p>
      <w:pPr>
        <w:pStyle w:val="ListParagraph"/>
        <w:numPr>
          <w:ilvl w:val="0"/>
          <w:numId w:val="11"/>
        </w:numPr>
        <w:rPr/>
      </w:pPr>
      <w:r>
        <w:rPr/>
        <w:t>0,9</w:t>
      </w:r>
    </w:p>
    <w:p>
      <w:pPr>
        <w:pStyle w:val="Normal"/>
        <w:rPr>
          <w:u w:val="single"/>
        </w:rPr>
      </w:pPr>
      <w:r>
        <w:rPr>
          <w:u w:val="single"/>
        </w:rPr>
        <w:t>Задание № 18</w:t>
      </w:r>
    </w:p>
    <w:p>
      <w:pPr>
        <w:pStyle w:val="Normal"/>
        <w:rPr/>
      </w:pPr>
      <w:r>
        <w:rPr/>
        <w:t xml:space="preserve">Предположим, в спектре звезды, расположенной вблизи плоскости эклиптики, наблюдается линия H-alpha (лабораторная длина волны 6562.8 Ангстрем). Известно, что звезда приближается к Солнечной системе со скоростью 75 км/с. Определите максимальную в течение года длину волны, на которой наблюдается линия с Земли. Собственной шириной линии пренебречь. Ответ выразите в Ангстремах, округлив до целых. </w:t>
      </w:r>
    </w:p>
    <w:p>
      <w:pPr>
        <w:pStyle w:val="Normal"/>
        <w:rPr>
          <w:b/>
          <w:bCs/>
        </w:rPr>
      </w:pPr>
      <w:r>
        <w:rPr/>
        <w:t xml:space="preserve">Ответ: </w:t>
      </w:r>
      <w:r>
        <w:rPr>
          <w:b/>
          <w:bCs/>
        </w:rPr>
        <w:t>6562</w:t>
      </w:r>
    </w:p>
    <w:p>
      <w:pPr>
        <w:pStyle w:val="Normal"/>
        <w:rPr>
          <w:u w:val="single"/>
        </w:rPr>
      </w:pPr>
      <w:r>
        <w:rPr>
          <w:u w:val="single"/>
        </w:rPr>
        <w:t>Задание № 19</w:t>
      </w:r>
    </w:p>
    <w:p>
      <w:pPr>
        <w:pStyle w:val="Normal"/>
        <w:rPr/>
      </w:pPr>
      <w:r>
        <w:rPr/>
        <w:t>Чему равна плотность энергии (т.е. сколько энергии содержится в единице объема), излучаемой Солнцем, на орбите Земли? Ответ выразите в мкДж/м^3, округлив до целых.</w:t>
      </w:r>
    </w:p>
    <w:p>
      <w:pPr>
        <w:pStyle w:val="Normal"/>
        <w:rPr>
          <w:b/>
          <w:bCs/>
        </w:rPr>
      </w:pPr>
      <w:r>
        <w:rPr/>
        <w:t xml:space="preserve">Ответ: </w:t>
      </w:r>
      <w:r>
        <w:rPr>
          <w:b/>
          <w:bCs/>
        </w:rPr>
        <w:t xml:space="preserve">4 </w:t>
      </w:r>
      <w:r>
        <w:rPr>
          <w:b w:val="false"/>
          <w:bCs w:val="false"/>
        </w:rPr>
        <w:t>или</w:t>
      </w:r>
      <w:r>
        <w:rPr>
          <w:b/>
          <w:bCs/>
        </w:rPr>
        <w:t xml:space="preserve"> 5</w:t>
      </w:r>
    </w:p>
    <w:p>
      <w:pPr>
        <w:pStyle w:val="Normal"/>
        <w:rPr>
          <w:u w:val="single"/>
        </w:rPr>
      </w:pPr>
      <w:r>
        <w:rPr>
          <w:u w:val="single"/>
        </w:rPr>
        <w:t>Задание № 20</w:t>
      </w:r>
    </w:p>
    <w:p>
      <w:pPr>
        <w:pStyle w:val="Normal"/>
        <w:rPr/>
      </w:pPr>
      <w:r>
        <w:rPr/>
        <w:t xml:space="preserve">Протозвёздное облако сжалось в 5 раз. Во сколько раз уменьшилась длина свободного пробега молекул водорода? </w:t>
      </w:r>
    </w:p>
    <w:p>
      <w:pPr>
        <w:pStyle w:val="Normal"/>
        <w:rPr>
          <w:b/>
          <w:bCs/>
        </w:rPr>
      </w:pPr>
      <w:r>
        <w:rPr/>
        <w:t xml:space="preserve">Ответ: </w:t>
      </w:r>
      <w:r>
        <w:rPr>
          <w:b/>
          <w:bCs/>
        </w:rPr>
        <w:t>125</w:t>
      </w:r>
    </w:p>
    <w:p>
      <w:pPr>
        <w:pStyle w:val="Normal"/>
        <w:rPr/>
      </w:pPr>
      <w:r>
        <w:rPr/>
        <w:t>Баллы за задания:</w:t>
      </w:r>
    </w:p>
    <w:p>
      <w:pPr>
        <w:pStyle w:val="Normal"/>
        <w:rPr/>
      </w:pPr>
      <w:r>
        <w:rPr/>
        <w:t xml:space="preserve">Задания 1-3, 5-6, 8-10, 12, 14, 16-17 - 1 балл </w:t>
        <w:br/>
        <w:t xml:space="preserve">Задания 4, 7, 11, 13 - 2 балла </w:t>
        <w:br/>
        <w:t>Задания 15, 18-20 - 3 балла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unhideWhenUsed="0" w:semiHidden="0" w:qFormat="1" w:uiPriority="0" w:name="Normal"/>
    <w:lsdException w:unhideWhenUsed="0" w:semiHidden="0" w:qFormat="1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unhideWhenUsed="0" w:semiHidden="0" w:qFormat="1" w:uiPriority="10" w:name="Title"/>
    <w:lsdException w:uiPriority="1" w:name="Default Paragraph Font"/>
    <w:lsdException w:unhideWhenUsed="0" w:semiHidden="0" w:qFormat="1" w:uiPriority="11" w:name="Subtitle"/>
    <w:lsdException w:unhideWhenUsed="0" w:semiHidden="0" w:qFormat="1" w:uiPriority="22" w:name="Strong"/>
    <w:lsdException w:unhideWhenUsed="0" w:semiHidden="0" w:qFormat="1" w:uiPriority="20" w:name="Emphasis"/>
    <w:lsdException w:unhideWhenUsed="0" w:semiHidden="0" w:uiPriority="59" w:name="Table Grid"/>
    <w:lsdException w:unhideWhenUsed="0" w:name="Placeholder Text"/>
    <w:lsdException w:unhideWhenUsed="0" w:semiHidden="0" w:qFormat="1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unhideWhenUsed="0" w:semiHidden="0" w:qFormat="1" w:uiPriority="34" w:name="List Paragraph"/>
    <w:lsdException w:unhideWhenUsed="0" w:semiHidden="0" w:qFormat="1" w:uiPriority="29" w:name="Quote"/>
    <w:lsdException w:unhideWhenUsed="0" w:semiHidden="0" w:qFormat="1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unhideWhenUsed="0" w:semiHidden="0" w:qFormat="1" w:uiPriority="19" w:name="Subtle Emphasis"/>
    <w:lsdException w:unhideWhenUsed="0" w:semiHidden="0" w:qFormat="1" w:uiPriority="21" w:name="Intense Emphasis"/>
    <w:lsdException w:unhideWhenUsed="0" w:semiHidden="0" w:qFormat="1" w:uiPriority="31" w:name="Subtle Reference"/>
    <w:lsdException w:unhideWhenUsed="0" w:semiHidden="0" w:qFormat="1" w:uiPriority="32" w:name="Intense Reference"/>
    <w:lsdException w:unhideWhenUsed="0" w:semiHidden="0" w:qFormat="1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5"/>
    <w:rsid w:val="00650d92"/>
    <w:basedOn w:val="DefaultParagraphFont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3e7b26"/>
    <w:basedOn w:val="Normal"/>
    <w:pPr>
      <w:spacing w:before="0" w:after="20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a6"/>
    <w:rsid w:val="00650d92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50d92"/>
    <w:pPr>
      <w:spacing w:lineRule="auto" w:after="0" w:line="24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2015-11-24T19:19:00Z</dcterms:created>
  <dc:creator>Анна Шабарина</dc:creator>
  <dc:language>ru-RU</dc:language>
  <cp:lastModifiedBy>Галина Рубинская</cp:lastModifiedBy>
  <dcterms:modified xsi:type="dcterms:W3CDTF">2015-11-25T13:52:00Z</dcterms:modified>
  <cp:revision>7</cp:revision>
</cp:coreProperties>
</file>